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9CDCF" w14:textId="0654E1FB" w:rsidR="00AC5335" w:rsidRPr="00AB79E9" w:rsidRDefault="00AC5335" w:rsidP="001036A8">
      <w:pPr>
        <w:spacing w:after="0" w:line="360" w:lineRule="auto"/>
        <w:ind w:left="3544" w:firstLine="284"/>
        <w:jc w:val="right"/>
        <w:rPr>
          <w:rFonts w:ascii="Times New Roman" w:eastAsia="Times New Roman" w:hAnsi="Times New Roman" w:cs="Times New Roman"/>
          <w:i/>
          <w:sz w:val="24"/>
          <w:szCs w:val="24"/>
        </w:rPr>
      </w:pPr>
      <w:r w:rsidRPr="00AB79E9">
        <w:rPr>
          <w:rFonts w:ascii="Times New Roman" w:eastAsia="Times New Roman" w:hAnsi="Times New Roman" w:cs="Times New Roman"/>
          <w:i/>
          <w:sz w:val="24"/>
          <w:szCs w:val="24"/>
        </w:rPr>
        <w:t>Культура и история: Актуальные проблемы теории и истории культуры: Сб. статей.</w:t>
      </w:r>
      <w:r w:rsidR="00656200" w:rsidRPr="00AB79E9">
        <w:rPr>
          <w:rFonts w:ascii="Times New Roman" w:eastAsia="Times New Roman" w:hAnsi="Times New Roman" w:cs="Times New Roman"/>
          <w:i/>
          <w:sz w:val="24"/>
          <w:szCs w:val="24"/>
        </w:rPr>
        <w:t xml:space="preserve"> — </w:t>
      </w:r>
      <w:r w:rsidRPr="00AB79E9">
        <w:rPr>
          <w:rFonts w:ascii="Times New Roman" w:eastAsia="Times New Roman" w:hAnsi="Times New Roman" w:cs="Times New Roman"/>
          <w:i/>
          <w:sz w:val="24"/>
          <w:szCs w:val="24"/>
        </w:rPr>
        <w:t>СПб.</w:t>
      </w:r>
      <w:r w:rsidR="001036A8">
        <w:rPr>
          <w:rFonts w:ascii="Times New Roman" w:eastAsia="Times New Roman" w:hAnsi="Times New Roman" w:cs="Times New Roman"/>
          <w:i/>
          <w:sz w:val="24"/>
          <w:szCs w:val="24"/>
        </w:rPr>
        <w:t xml:space="preserve">, </w:t>
      </w:r>
      <w:r w:rsidRPr="00AB79E9">
        <w:rPr>
          <w:rFonts w:ascii="Times New Roman" w:eastAsia="Times New Roman" w:hAnsi="Times New Roman" w:cs="Times New Roman"/>
          <w:i/>
          <w:sz w:val="24"/>
          <w:szCs w:val="24"/>
        </w:rPr>
        <w:t>2004.</w:t>
      </w:r>
      <w:r w:rsidR="00656200" w:rsidRPr="00AB79E9">
        <w:rPr>
          <w:rFonts w:ascii="Times New Roman" w:eastAsia="Times New Roman" w:hAnsi="Times New Roman" w:cs="Times New Roman"/>
          <w:i/>
          <w:sz w:val="24"/>
          <w:szCs w:val="24"/>
        </w:rPr>
        <w:t> </w:t>
      </w:r>
      <w:r w:rsidR="001036A8">
        <w:rPr>
          <w:rFonts w:ascii="Times New Roman" w:eastAsia="Times New Roman" w:hAnsi="Times New Roman" w:cs="Times New Roman"/>
          <w:i/>
          <w:sz w:val="24"/>
          <w:szCs w:val="24"/>
        </w:rPr>
        <w:t>С. 20</w:t>
      </w:r>
      <w:r w:rsidR="001036A8" w:rsidRPr="0043719F">
        <w:rPr>
          <w:rFonts w:ascii="Times New Roman" w:eastAsia="Times New Roman" w:hAnsi="Times New Roman" w:cs="Times New Roman"/>
          <w:color w:val="000000"/>
          <w:sz w:val="24"/>
          <w:szCs w:val="24"/>
        </w:rPr>
        <w:t>‒</w:t>
      </w:r>
      <w:r w:rsidR="001036A8">
        <w:rPr>
          <w:rFonts w:ascii="Times New Roman" w:eastAsia="Times New Roman" w:hAnsi="Times New Roman" w:cs="Times New Roman"/>
          <w:i/>
          <w:sz w:val="24"/>
          <w:szCs w:val="24"/>
        </w:rPr>
        <w:t>51</w:t>
      </w:r>
      <w:r w:rsidR="00B1782F">
        <w:rPr>
          <w:rFonts w:ascii="Times New Roman" w:eastAsia="Times New Roman" w:hAnsi="Times New Roman" w:cs="Times New Roman"/>
          <w:i/>
          <w:sz w:val="24"/>
          <w:szCs w:val="24"/>
        </w:rPr>
        <w:t>.</w:t>
      </w:r>
    </w:p>
    <w:p w14:paraId="68598585" w14:textId="77777777" w:rsidR="00AC5335" w:rsidRPr="00AB79E9" w:rsidRDefault="00AC5335" w:rsidP="001036A8">
      <w:pPr>
        <w:spacing w:after="0" w:line="360" w:lineRule="auto"/>
        <w:ind w:left="567" w:right="3968" w:firstLine="709"/>
        <w:rPr>
          <w:rFonts w:ascii="Times New Roman" w:eastAsia="Times New Roman" w:hAnsi="Times New Roman" w:cs="Times New Roman"/>
          <w:sz w:val="24"/>
          <w:szCs w:val="24"/>
        </w:rPr>
      </w:pPr>
    </w:p>
    <w:p w14:paraId="6370C2A7" w14:textId="77777777" w:rsidR="00AC5335" w:rsidRPr="00AB79E9" w:rsidRDefault="00AC5335" w:rsidP="001036A8">
      <w:pPr>
        <w:spacing w:after="0" w:line="360" w:lineRule="auto"/>
        <w:ind w:left="567" w:right="3968" w:firstLine="709"/>
        <w:rPr>
          <w:rFonts w:ascii="Times New Roman" w:eastAsia="Times New Roman" w:hAnsi="Times New Roman" w:cs="Times New Roman"/>
          <w:sz w:val="24"/>
          <w:szCs w:val="24"/>
        </w:rPr>
      </w:pPr>
    </w:p>
    <w:p w14:paraId="77E87E3F" w14:textId="3BD26176" w:rsidR="00AC5335" w:rsidRPr="001036A8" w:rsidRDefault="00656200" w:rsidP="001036A8">
      <w:pPr>
        <w:spacing w:after="0" w:line="360" w:lineRule="auto"/>
        <w:ind w:firstLine="709"/>
        <w:rPr>
          <w:rFonts w:ascii="Times New Roman" w:eastAsia="Times New Roman" w:hAnsi="Times New Roman" w:cs="Times New Roman"/>
          <w:bCs/>
          <w:sz w:val="24"/>
          <w:szCs w:val="24"/>
        </w:rPr>
      </w:pPr>
      <w:r w:rsidRPr="001036A8">
        <w:rPr>
          <w:rFonts w:ascii="Times New Roman" w:eastAsia="Times New Roman" w:hAnsi="Times New Roman" w:cs="Times New Roman"/>
          <w:bCs/>
          <w:sz w:val="24"/>
          <w:szCs w:val="24"/>
        </w:rPr>
        <w:t xml:space="preserve">В. М. </w:t>
      </w:r>
      <w:proofErr w:type="spellStart"/>
      <w:r w:rsidRPr="001036A8">
        <w:rPr>
          <w:rFonts w:ascii="Times New Roman" w:eastAsia="Times New Roman" w:hAnsi="Times New Roman" w:cs="Times New Roman"/>
          <w:bCs/>
          <w:sz w:val="24"/>
          <w:szCs w:val="24"/>
        </w:rPr>
        <w:t>М</w:t>
      </w:r>
      <w:r w:rsidR="001036A8">
        <w:rPr>
          <w:rFonts w:ascii="Times New Roman" w:eastAsia="Times New Roman" w:hAnsi="Times New Roman" w:cs="Times New Roman"/>
          <w:bCs/>
          <w:sz w:val="24"/>
          <w:szCs w:val="24"/>
        </w:rPr>
        <w:t>ультатули</w:t>
      </w:r>
      <w:proofErr w:type="spellEnd"/>
      <w:r w:rsidRPr="001036A8">
        <w:rPr>
          <w:rFonts w:ascii="Times New Roman" w:eastAsia="Times New Roman" w:hAnsi="Times New Roman" w:cs="Times New Roman"/>
          <w:bCs/>
          <w:sz w:val="24"/>
          <w:szCs w:val="24"/>
        </w:rPr>
        <w:t>, Ю. </w:t>
      </w:r>
      <w:r w:rsidR="00AC5335" w:rsidRPr="001036A8">
        <w:rPr>
          <w:rFonts w:ascii="Times New Roman" w:eastAsia="Times New Roman" w:hAnsi="Times New Roman" w:cs="Times New Roman"/>
          <w:bCs/>
          <w:sz w:val="24"/>
          <w:szCs w:val="24"/>
        </w:rPr>
        <w:t xml:space="preserve">К. </w:t>
      </w:r>
      <w:r w:rsidRPr="001036A8">
        <w:rPr>
          <w:rFonts w:ascii="Times New Roman" w:eastAsia="Times New Roman" w:hAnsi="Times New Roman" w:cs="Times New Roman"/>
          <w:bCs/>
          <w:sz w:val="24"/>
          <w:szCs w:val="24"/>
        </w:rPr>
        <w:t>Р</w:t>
      </w:r>
      <w:r w:rsidR="001036A8">
        <w:rPr>
          <w:rFonts w:ascii="Times New Roman" w:eastAsia="Times New Roman" w:hAnsi="Times New Roman" w:cs="Times New Roman"/>
          <w:bCs/>
          <w:sz w:val="24"/>
          <w:szCs w:val="24"/>
        </w:rPr>
        <w:t>уденко</w:t>
      </w:r>
    </w:p>
    <w:p w14:paraId="2D402136" w14:textId="77777777" w:rsidR="00656200" w:rsidRPr="001036A8" w:rsidRDefault="00656200" w:rsidP="001036A8">
      <w:pPr>
        <w:spacing w:after="0" w:line="360" w:lineRule="auto"/>
        <w:ind w:firstLine="709"/>
        <w:rPr>
          <w:rFonts w:ascii="Times New Roman" w:eastAsia="Times New Roman" w:hAnsi="Times New Roman" w:cs="Times New Roman"/>
          <w:sz w:val="24"/>
          <w:szCs w:val="24"/>
        </w:rPr>
      </w:pPr>
    </w:p>
    <w:p w14:paraId="1046E4DE" w14:textId="77777777" w:rsidR="00656200" w:rsidRPr="001036A8" w:rsidRDefault="00AC5335" w:rsidP="001036A8">
      <w:pPr>
        <w:spacing w:after="0" w:line="360" w:lineRule="auto"/>
        <w:ind w:right="1210" w:firstLine="709"/>
        <w:rPr>
          <w:rFonts w:ascii="Times New Roman" w:eastAsia="Microsoft Sans Serif" w:hAnsi="Times New Roman" w:cs="Times New Roman"/>
          <w:sz w:val="24"/>
          <w:szCs w:val="24"/>
        </w:rPr>
      </w:pPr>
      <w:r w:rsidRPr="001036A8">
        <w:rPr>
          <w:rFonts w:ascii="Times New Roman" w:eastAsia="Microsoft Sans Serif" w:hAnsi="Times New Roman" w:cs="Times New Roman"/>
          <w:sz w:val="24"/>
          <w:szCs w:val="24"/>
        </w:rPr>
        <w:t>«ПРИЗ</w:t>
      </w:r>
      <w:r w:rsidR="00656200" w:rsidRPr="001036A8">
        <w:rPr>
          <w:rFonts w:ascii="Times New Roman" w:eastAsia="Microsoft Sans Serif" w:hAnsi="Times New Roman" w:cs="Times New Roman"/>
          <w:sz w:val="24"/>
          <w:szCs w:val="24"/>
        </w:rPr>
        <w:t>РАК КАКОЙ-ТО НЕВЕДОМОЙ СИЛЫ...»</w:t>
      </w:r>
    </w:p>
    <w:p w14:paraId="0AC6E0BC" w14:textId="77777777" w:rsidR="00AC5335" w:rsidRPr="001036A8" w:rsidRDefault="00AC5335" w:rsidP="001036A8">
      <w:pPr>
        <w:spacing w:after="0" w:line="360" w:lineRule="auto"/>
        <w:ind w:firstLine="709"/>
        <w:rPr>
          <w:rFonts w:ascii="Times New Roman" w:eastAsia="Microsoft Sans Serif" w:hAnsi="Times New Roman" w:cs="Times New Roman"/>
          <w:sz w:val="24"/>
          <w:szCs w:val="24"/>
        </w:rPr>
      </w:pPr>
      <w:r w:rsidRPr="001036A8">
        <w:rPr>
          <w:rFonts w:ascii="Times New Roman" w:eastAsia="Microsoft Sans Serif" w:hAnsi="Times New Roman" w:cs="Times New Roman"/>
          <w:sz w:val="24"/>
          <w:szCs w:val="24"/>
        </w:rPr>
        <w:t>(Император Николай II в русской поэзии)</w:t>
      </w:r>
    </w:p>
    <w:p w14:paraId="0AA835BC" w14:textId="77777777" w:rsidR="00656200" w:rsidRPr="00AB79E9" w:rsidRDefault="00656200" w:rsidP="001036A8">
      <w:pPr>
        <w:spacing w:after="0" w:line="360" w:lineRule="auto"/>
        <w:ind w:firstLine="709"/>
        <w:rPr>
          <w:rFonts w:ascii="Times New Roman" w:eastAsia="Microsoft Sans Serif" w:hAnsi="Times New Roman" w:cs="Times New Roman"/>
          <w:sz w:val="24"/>
          <w:szCs w:val="24"/>
        </w:rPr>
      </w:pPr>
    </w:p>
    <w:p w14:paraId="722231EE" w14:textId="77777777" w:rsidR="00656200" w:rsidRPr="00AB79E9" w:rsidRDefault="00656200" w:rsidP="001036A8">
      <w:pPr>
        <w:spacing w:after="0" w:line="360" w:lineRule="auto"/>
        <w:ind w:firstLine="709"/>
        <w:rPr>
          <w:rFonts w:ascii="Times New Roman" w:eastAsia="Microsoft Sans Serif" w:hAnsi="Times New Roman" w:cs="Times New Roman"/>
          <w:sz w:val="24"/>
          <w:szCs w:val="24"/>
        </w:rPr>
      </w:pPr>
    </w:p>
    <w:p w14:paraId="24E25FFD" w14:textId="77777777" w:rsidR="00AC5335" w:rsidRPr="00AB79E9" w:rsidRDefault="00AC5335" w:rsidP="001036A8">
      <w:pPr>
        <w:spacing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Тема «Император Николай II и русская культура» обширна и многогранна, но мало исследована. Предварительным очерком, выборочным по охвату материала, призванным лишь привлечь внимание исследователей к данной теме и продемонстрировать ее важность, является недавняя публикация одного из авторов данной статьи.</w:t>
      </w:r>
      <w:r w:rsidR="001315AC" w:rsidRPr="00AB79E9">
        <w:rPr>
          <w:rStyle w:val="a5"/>
          <w:rFonts w:ascii="Times New Roman" w:eastAsia="Times New Roman" w:hAnsi="Times New Roman" w:cs="Times New Roman"/>
          <w:sz w:val="24"/>
          <w:szCs w:val="24"/>
        </w:rPr>
        <w:footnoteReference w:id="1"/>
      </w:r>
      <w:r w:rsidRPr="00AB79E9">
        <w:rPr>
          <w:rFonts w:ascii="Times New Roman" w:eastAsia="Times New Roman" w:hAnsi="Times New Roman" w:cs="Times New Roman"/>
          <w:sz w:val="24"/>
          <w:szCs w:val="24"/>
        </w:rPr>
        <w:t xml:space="preserve"> Предлагаемый ниже очерк представляет собой переработанный и расширенный вариант раздела «Поэты о Царе» из указной публикации.</w:t>
      </w:r>
      <w:r w:rsidR="001315AC" w:rsidRPr="00AB79E9">
        <w:rPr>
          <w:rStyle w:val="a5"/>
          <w:rFonts w:ascii="Times New Roman" w:eastAsia="Times New Roman" w:hAnsi="Times New Roman" w:cs="Times New Roman"/>
          <w:sz w:val="24"/>
          <w:szCs w:val="24"/>
        </w:rPr>
        <w:footnoteReference w:id="2"/>
      </w:r>
    </w:p>
    <w:p w14:paraId="1B892F60" w14:textId="77777777" w:rsidR="00AC5335" w:rsidRPr="001036A8" w:rsidRDefault="00AC5335" w:rsidP="001036A8">
      <w:pPr>
        <w:pStyle w:val="2"/>
      </w:pPr>
      <w:r w:rsidRPr="001036A8">
        <w:t>* * *</w:t>
      </w:r>
    </w:p>
    <w:p w14:paraId="78EB2DC5" w14:textId="4CC0D2BD" w:rsidR="00AC5335" w:rsidRPr="00AB79E9" w:rsidRDefault="00AC5335" w:rsidP="001036A8">
      <w:pPr>
        <w:spacing w:before="72"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С недавних пор эпоху конца XIX</w:t>
      </w:r>
      <w:r w:rsidR="001036A8">
        <w:rPr>
          <w:rFonts w:ascii="Times New Roman" w:eastAsia="Times New Roman" w:hAnsi="Times New Roman" w:cs="Times New Roman"/>
          <w:sz w:val="24"/>
          <w:szCs w:val="24"/>
        </w:rPr>
        <w:t xml:space="preserve"> </w:t>
      </w:r>
      <w:r w:rsidR="00656200" w:rsidRPr="00AB79E9">
        <w:rPr>
          <w:rFonts w:ascii="Times New Roman" w:eastAsia="Times New Roman" w:hAnsi="Times New Roman" w:cs="Times New Roman"/>
          <w:sz w:val="24"/>
          <w:szCs w:val="24"/>
        </w:rPr>
        <w:t xml:space="preserve">— </w:t>
      </w:r>
      <w:r w:rsidRPr="00AB79E9">
        <w:rPr>
          <w:rFonts w:ascii="Times New Roman" w:eastAsia="Times New Roman" w:hAnsi="Times New Roman" w:cs="Times New Roman"/>
          <w:sz w:val="24"/>
          <w:szCs w:val="24"/>
        </w:rPr>
        <w:t>начала ХХ вв. стали называть «серебряным веком» русской культуры. Это справедливо, если вспомнить, что ему предшествовал поистине «золотой век» расцвета классической русской культуры. Вместе с тем пышное наименование</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«серебряный век»</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свидетельствует и о наступившем наконец признании того нового уровня и нового качества, которые стала обретать тогда русская культура, распространяясь вширь и вглубь,</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в отличие от своих преимущественно вершинных взлетов, которых она достигла, как это свойственно вообще «классическим» эпохам, в XIX в.</w:t>
      </w:r>
      <w:r w:rsidR="001315AC" w:rsidRPr="00AB79E9">
        <w:rPr>
          <w:rStyle w:val="a5"/>
          <w:rFonts w:ascii="Times New Roman" w:eastAsia="Times New Roman" w:hAnsi="Times New Roman" w:cs="Times New Roman"/>
          <w:sz w:val="24"/>
          <w:szCs w:val="24"/>
        </w:rPr>
        <w:footnoteReference w:id="3"/>
      </w:r>
      <w:r w:rsidRPr="00AB79E9">
        <w:rPr>
          <w:rFonts w:ascii="Times New Roman" w:eastAsia="Times New Roman" w:hAnsi="Times New Roman" w:cs="Times New Roman"/>
          <w:sz w:val="24"/>
          <w:szCs w:val="24"/>
        </w:rPr>
        <w:t xml:space="preserve"> </w:t>
      </w:r>
      <w:r w:rsidRPr="00AB79E9">
        <w:rPr>
          <w:rFonts w:ascii="Times New Roman" w:eastAsia="Times New Roman" w:hAnsi="Times New Roman" w:cs="Times New Roman"/>
          <w:sz w:val="24"/>
          <w:szCs w:val="24"/>
        </w:rPr>
        <w:lastRenderedPageBreak/>
        <w:t xml:space="preserve">Но если верно, что личность первого человека в государстве оказывает </w:t>
      </w:r>
      <w:r w:rsidR="001036A8" w:rsidRPr="001036A8">
        <w:rPr>
          <w:rFonts w:ascii="Times New Roman" w:eastAsia="Times New Roman" w:hAnsi="Times New Roman" w:cs="Times New Roman"/>
          <w:b/>
          <w:sz w:val="24"/>
          <w:szCs w:val="24"/>
        </w:rPr>
        <w:t>(С. 21)</w:t>
      </w:r>
      <w:r w:rsidR="001036A8">
        <w:rPr>
          <w:rFonts w:ascii="Times New Roman" w:eastAsia="Times New Roman" w:hAnsi="Times New Roman" w:cs="Times New Roman"/>
          <w:sz w:val="24"/>
          <w:szCs w:val="24"/>
        </w:rPr>
        <w:t xml:space="preserve"> </w:t>
      </w:r>
      <w:r w:rsidRPr="00AB79E9">
        <w:rPr>
          <w:rFonts w:ascii="Times New Roman" w:eastAsia="Times New Roman" w:hAnsi="Times New Roman" w:cs="Times New Roman"/>
          <w:sz w:val="24"/>
          <w:szCs w:val="24"/>
        </w:rPr>
        <w:t>неизбежное</w:t>
      </w:r>
      <w:r w:rsidR="00E96974" w:rsidRPr="00AB79E9">
        <w:rPr>
          <w:rFonts w:ascii="Times New Roman" w:eastAsia="Times New Roman" w:hAnsi="Times New Roman" w:cs="Times New Roman"/>
          <w:sz w:val="24"/>
          <w:szCs w:val="24"/>
        </w:rPr>
        <w:t xml:space="preserve"> </w:t>
      </w:r>
      <w:r w:rsidRPr="00AB79E9">
        <w:rPr>
          <w:rFonts w:ascii="Times New Roman" w:eastAsia="Times New Roman" w:hAnsi="Times New Roman" w:cs="Times New Roman"/>
          <w:sz w:val="24"/>
          <w:szCs w:val="24"/>
        </w:rPr>
        <w:t>влияние на жизнь народа, что она причастна и народным бедам, и его благоденствию, то о русском «серебряном веке», о котором уже написано много разного, не сказано только одного</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 xml:space="preserve">что </w:t>
      </w:r>
      <w:r w:rsidRPr="00AB79E9">
        <w:rPr>
          <w:rFonts w:ascii="Times New Roman" w:eastAsia="Times New Roman" w:hAnsi="Times New Roman" w:cs="Times New Roman"/>
          <w:i/>
          <w:iCs/>
          <w:sz w:val="24"/>
          <w:szCs w:val="24"/>
        </w:rPr>
        <w:t>вся эта эпоха есть эпоха Николая II.</w:t>
      </w:r>
    </w:p>
    <w:p w14:paraId="7147CBBC" w14:textId="77777777" w:rsidR="00AC5335" w:rsidRPr="00AB79E9" w:rsidRDefault="00AC5335" w:rsidP="001036A8">
      <w:pPr>
        <w:spacing w:before="5"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Объединенными усилиями радикальной и либеральной интеллигенции его времени был создан</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еще до национально-</w:t>
      </w:r>
      <w:r w:rsidR="00E96974" w:rsidRPr="00AB79E9">
        <w:rPr>
          <w:rFonts w:ascii="Times New Roman" w:eastAsia="Times New Roman" w:hAnsi="Times New Roman" w:cs="Times New Roman"/>
          <w:sz w:val="24"/>
          <w:szCs w:val="24"/>
        </w:rPr>
        <w:t>государственной катастрофы 1917 </w:t>
      </w:r>
      <w:r w:rsidRPr="00AB79E9">
        <w:rPr>
          <w:rFonts w:ascii="Times New Roman" w:eastAsia="Times New Roman" w:hAnsi="Times New Roman" w:cs="Times New Roman"/>
          <w:sz w:val="24"/>
          <w:szCs w:val="24"/>
        </w:rPr>
        <w:t>г.</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ядовитый миф о «Николае Кровавом», который был запущен «в работу» сразу вслед за Ходынской трагедией в Москве во вр</w:t>
      </w:r>
      <w:r w:rsidR="00E96974" w:rsidRPr="00AB79E9">
        <w:rPr>
          <w:rFonts w:ascii="Times New Roman" w:eastAsia="Times New Roman" w:hAnsi="Times New Roman" w:cs="Times New Roman"/>
          <w:sz w:val="24"/>
          <w:szCs w:val="24"/>
        </w:rPr>
        <w:t>емя коронационных торжеств 1896 </w:t>
      </w:r>
      <w:r w:rsidRPr="00AB79E9">
        <w:rPr>
          <w:rFonts w:ascii="Times New Roman" w:eastAsia="Times New Roman" w:hAnsi="Times New Roman" w:cs="Times New Roman"/>
          <w:sz w:val="24"/>
          <w:szCs w:val="24"/>
        </w:rPr>
        <w:t>г., а затем подпитывался, по мере роста международных военно-политических и внутренних революционных провокаций, с каждым новым «поводом»</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бедствиями и позором Русско-японской войны, кровавым кон</w:t>
      </w:r>
      <w:r w:rsidR="00E96974" w:rsidRPr="00AB79E9">
        <w:rPr>
          <w:rFonts w:ascii="Times New Roman" w:eastAsia="Times New Roman" w:hAnsi="Times New Roman" w:cs="Times New Roman"/>
          <w:sz w:val="24"/>
          <w:szCs w:val="24"/>
        </w:rPr>
        <w:t>цом гапоновщины в январе 1905 </w:t>
      </w:r>
      <w:r w:rsidRPr="00AB79E9">
        <w:rPr>
          <w:rFonts w:ascii="Times New Roman" w:eastAsia="Times New Roman" w:hAnsi="Times New Roman" w:cs="Times New Roman"/>
          <w:sz w:val="24"/>
          <w:szCs w:val="24"/>
        </w:rPr>
        <w:t>г. и последовавшим революционным разгулом 1905</w:t>
      </w:r>
      <w:r w:rsidR="00E96974" w:rsidRPr="00AB79E9">
        <w:rPr>
          <w:rFonts w:ascii="Times New Roman" w:eastAsia="Times New Roman" w:hAnsi="Times New Roman" w:cs="Times New Roman"/>
          <w:sz w:val="24"/>
          <w:szCs w:val="24"/>
        </w:rPr>
        <w:t>–1907 </w:t>
      </w:r>
      <w:r w:rsidRPr="00AB79E9">
        <w:rPr>
          <w:rFonts w:ascii="Times New Roman" w:eastAsia="Times New Roman" w:hAnsi="Times New Roman" w:cs="Times New Roman"/>
          <w:sz w:val="24"/>
          <w:szCs w:val="24"/>
        </w:rPr>
        <w:t>гг., беснованием эсеровского террора, злоумышленной трясиной Первой мировой войны, наконец перманентной революционной катастрофой 1917</w:t>
      </w:r>
      <w:r w:rsidR="00E96974" w:rsidRPr="00AB79E9">
        <w:rPr>
          <w:rFonts w:ascii="Times New Roman" w:eastAsia="Times New Roman" w:hAnsi="Times New Roman" w:cs="Times New Roman"/>
          <w:sz w:val="24"/>
          <w:szCs w:val="24"/>
        </w:rPr>
        <w:t>–1918 </w:t>
      </w:r>
      <w:r w:rsidRPr="00AB79E9">
        <w:rPr>
          <w:rFonts w:ascii="Times New Roman" w:eastAsia="Times New Roman" w:hAnsi="Times New Roman" w:cs="Times New Roman"/>
          <w:sz w:val="24"/>
          <w:szCs w:val="24"/>
        </w:rPr>
        <w:t>гг. Этот миф настолько целенаправленно и жестко</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как тогда, так и на протяжении всей советской истории</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внедрялся в массовое сознание всех народов многонациональной России, и прежде всего русского народа, что стал своего рода «общим местом», клишированной аксиомой, которая, при одном только имени Николая II или просто при упоминании той эпохи, и по сию пору безотчетно выскакивает из подсознания людей как самоочевидная «истина». Даже состоявшаяся недавно канонизация царственных мучеников в чине страстотерпцев почти ничего не изменила в этом отношении: знак оценки перевернулся с «минуса» на «плюс», а «мифическая» память о прошлом сохраняет вс</w:t>
      </w:r>
      <w:r w:rsidR="000352A1" w:rsidRPr="00AB79E9">
        <w:rPr>
          <w:rFonts w:ascii="Times New Roman" w:eastAsia="Times New Roman" w:hAnsi="Times New Roman" w:cs="Times New Roman"/>
          <w:sz w:val="24"/>
          <w:szCs w:val="24"/>
        </w:rPr>
        <w:t>ё</w:t>
      </w:r>
      <w:r w:rsidRPr="00AB79E9">
        <w:rPr>
          <w:rFonts w:ascii="Times New Roman" w:eastAsia="Times New Roman" w:hAnsi="Times New Roman" w:cs="Times New Roman"/>
          <w:sz w:val="24"/>
          <w:szCs w:val="24"/>
        </w:rPr>
        <w:t xml:space="preserve"> ту же предумышленно-лживую их интерпретацию...</w:t>
      </w:r>
    </w:p>
    <w:p w14:paraId="6A5FDE29" w14:textId="25E3E279" w:rsidR="00AC5335" w:rsidRPr="00AB79E9" w:rsidRDefault="00B51C73" w:rsidP="001036A8">
      <w:pPr>
        <w:tabs>
          <w:tab w:val="left" w:leader="hyphen" w:pos="4166"/>
        </w:tabs>
        <w:spacing w:before="38" w:after="0" w:line="360" w:lineRule="auto"/>
        <w:ind w:firstLine="709"/>
        <w:jc w:val="both"/>
        <w:rPr>
          <w:rFonts w:ascii="Times New Roman" w:eastAsia="Times New Roman" w:hAnsi="Times New Roman" w:cs="Times New Roman"/>
          <w:sz w:val="24"/>
          <w:szCs w:val="24"/>
        </w:rPr>
      </w:pPr>
      <w:r w:rsidRPr="001036A8">
        <w:rPr>
          <w:rFonts w:ascii="Times New Roman" w:eastAsia="Times New Roman" w:hAnsi="Times New Roman" w:cs="Times New Roman"/>
          <w:b/>
          <w:sz w:val="24"/>
          <w:szCs w:val="24"/>
        </w:rPr>
        <w:t>(С. 2</w:t>
      </w:r>
      <w:r>
        <w:rPr>
          <w:rFonts w:ascii="Times New Roman" w:eastAsia="Times New Roman" w:hAnsi="Times New Roman" w:cs="Times New Roman"/>
          <w:b/>
          <w:sz w:val="24"/>
          <w:szCs w:val="24"/>
        </w:rPr>
        <w:t>2</w:t>
      </w:r>
      <w:r w:rsidRPr="001036A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AC5335" w:rsidRPr="00AB79E9">
        <w:rPr>
          <w:rFonts w:ascii="Times New Roman" w:eastAsia="Times New Roman" w:hAnsi="Times New Roman" w:cs="Times New Roman"/>
          <w:sz w:val="24"/>
          <w:szCs w:val="24"/>
        </w:rPr>
        <w:t>Конечно, свет исторической ис</w:t>
      </w:r>
      <w:r w:rsidR="00AA0246" w:rsidRPr="00AB79E9">
        <w:rPr>
          <w:rFonts w:ascii="Times New Roman" w:eastAsia="Times New Roman" w:hAnsi="Times New Roman" w:cs="Times New Roman"/>
          <w:sz w:val="24"/>
          <w:szCs w:val="24"/>
        </w:rPr>
        <w:t>тины пробивает себе дорогу и по</w:t>
      </w:r>
      <w:r w:rsidR="00AC5335" w:rsidRPr="00AB79E9">
        <w:rPr>
          <w:rFonts w:ascii="Times New Roman" w:eastAsia="Times New Roman" w:hAnsi="Times New Roman" w:cs="Times New Roman"/>
          <w:sz w:val="24"/>
          <w:szCs w:val="24"/>
        </w:rPr>
        <w:t>степенно относит в область «окаменевшего г</w:t>
      </w:r>
      <w:r w:rsidR="00AA0246" w:rsidRPr="00AB79E9">
        <w:rPr>
          <w:rFonts w:ascii="Times New Roman" w:eastAsia="Times New Roman" w:hAnsi="Times New Roman" w:cs="Times New Roman"/>
          <w:sz w:val="24"/>
          <w:szCs w:val="24"/>
        </w:rPr>
        <w:t>----» (по образному слову В. </w:t>
      </w:r>
      <w:r w:rsidR="00AC5335" w:rsidRPr="00AB79E9">
        <w:rPr>
          <w:rFonts w:ascii="Times New Roman" w:eastAsia="Times New Roman" w:hAnsi="Times New Roman" w:cs="Times New Roman"/>
          <w:sz w:val="24"/>
          <w:szCs w:val="24"/>
        </w:rPr>
        <w:t>Маяков</w:t>
      </w:r>
      <w:r w:rsidR="00AA0246" w:rsidRPr="00AB79E9">
        <w:rPr>
          <w:rFonts w:ascii="Times New Roman" w:eastAsia="Times New Roman" w:hAnsi="Times New Roman" w:cs="Times New Roman"/>
          <w:sz w:val="24"/>
          <w:szCs w:val="24"/>
        </w:rPr>
        <w:softHyphen/>
      </w:r>
      <w:r w:rsidR="00AC5335" w:rsidRPr="00AB79E9">
        <w:rPr>
          <w:rFonts w:ascii="Times New Roman" w:eastAsia="Times New Roman" w:hAnsi="Times New Roman" w:cs="Times New Roman"/>
          <w:sz w:val="24"/>
          <w:szCs w:val="24"/>
        </w:rPr>
        <w:t xml:space="preserve">ского) многие </w:t>
      </w:r>
      <w:r w:rsidR="00AC5335" w:rsidRPr="00AB79E9">
        <w:rPr>
          <w:rFonts w:ascii="Times New Roman" w:eastAsia="Times New Roman" w:hAnsi="Times New Roman" w:cs="Times New Roman"/>
          <w:sz w:val="24"/>
          <w:szCs w:val="24"/>
        </w:rPr>
        <w:lastRenderedPageBreak/>
        <w:t>политические мифы давнего и недавнего</w:t>
      </w:r>
      <w:r w:rsidR="00AA0246" w:rsidRPr="00AB79E9">
        <w:rPr>
          <w:rFonts w:ascii="Times New Roman" w:eastAsia="Times New Roman" w:hAnsi="Times New Roman" w:cs="Times New Roman"/>
          <w:sz w:val="24"/>
          <w:szCs w:val="24"/>
        </w:rPr>
        <w:t xml:space="preserve"> </w:t>
      </w:r>
      <w:r w:rsidR="00AC5335" w:rsidRPr="00AB79E9">
        <w:rPr>
          <w:rFonts w:ascii="Times New Roman" w:eastAsia="Times New Roman" w:hAnsi="Times New Roman" w:cs="Times New Roman"/>
          <w:sz w:val="24"/>
          <w:szCs w:val="24"/>
        </w:rPr>
        <w:t>прошлого, в том числе и миф о «Н</w:t>
      </w:r>
      <w:r w:rsidR="00AA0246" w:rsidRPr="00AB79E9">
        <w:rPr>
          <w:rFonts w:ascii="Times New Roman" w:eastAsia="Times New Roman" w:hAnsi="Times New Roman" w:cs="Times New Roman"/>
          <w:sz w:val="24"/>
          <w:szCs w:val="24"/>
        </w:rPr>
        <w:t>иколае Кровавом», о его «бездар</w:t>
      </w:r>
      <w:r w:rsidR="00AC5335" w:rsidRPr="00AB79E9">
        <w:rPr>
          <w:rFonts w:ascii="Times New Roman" w:eastAsia="Times New Roman" w:hAnsi="Times New Roman" w:cs="Times New Roman"/>
          <w:sz w:val="24"/>
          <w:szCs w:val="24"/>
        </w:rPr>
        <w:t>ности» и «заурядном» политическом кругозоре, о его «неспособности»</w:t>
      </w:r>
      <w:r w:rsidR="00AA0246" w:rsidRPr="00AB79E9">
        <w:rPr>
          <w:rFonts w:ascii="Times New Roman" w:eastAsia="Times New Roman" w:hAnsi="Times New Roman" w:cs="Times New Roman"/>
          <w:sz w:val="24"/>
          <w:szCs w:val="24"/>
        </w:rPr>
        <w:t xml:space="preserve"> </w:t>
      </w:r>
      <w:r w:rsidR="00AC5335" w:rsidRPr="00AB79E9">
        <w:rPr>
          <w:rFonts w:ascii="Times New Roman" w:eastAsia="Times New Roman" w:hAnsi="Times New Roman" w:cs="Times New Roman"/>
          <w:sz w:val="24"/>
          <w:szCs w:val="24"/>
        </w:rPr>
        <w:t>править страной и руководить армией, о его семейном «мистицизме»</w:t>
      </w:r>
      <w:r w:rsidR="00AA0246" w:rsidRPr="00AB79E9">
        <w:rPr>
          <w:rFonts w:ascii="Times New Roman" w:eastAsia="Times New Roman" w:hAnsi="Times New Roman" w:cs="Times New Roman"/>
          <w:sz w:val="24"/>
          <w:szCs w:val="24"/>
        </w:rPr>
        <w:t xml:space="preserve"> </w:t>
      </w:r>
      <w:r w:rsidR="00AC5335" w:rsidRPr="00AB79E9">
        <w:rPr>
          <w:rFonts w:ascii="Times New Roman" w:eastAsia="Times New Roman" w:hAnsi="Times New Roman" w:cs="Times New Roman"/>
          <w:sz w:val="24"/>
          <w:szCs w:val="24"/>
        </w:rPr>
        <w:t>и т.</w:t>
      </w:r>
      <w:r w:rsidR="00AA0246" w:rsidRPr="00AB79E9">
        <w:rPr>
          <w:rFonts w:ascii="Times New Roman" w:eastAsia="Times New Roman" w:hAnsi="Times New Roman" w:cs="Times New Roman"/>
          <w:sz w:val="24"/>
          <w:szCs w:val="24"/>
        </w:rPr>
        <w:t> </w:t>
      </w:r>
      <w:r w:rsidR="00AC5335" w:rsidRPr="00AB79E9">
        <w:rPr>
          <w:rFonts w:ascii="Times New Roman" w:eastAsia="Times New Roman" w:hAnsi="Times New Roman" w:cs="Times New Roman"/>
          <w:sz w:val="24"/>
          <w:szCs w:val="24"/>
        </w:rPr>
        <w:t>д. Как ни легковесны (с конц</w:t>
      </w:r>
      <w:r w:rsidR="00AA0246" w:rsidRPr="00AB79E9">
        <w:rPr>
          <w:rFonts w:ascii="Times New Roman" w:eastAsia="Times New Roman" w:hAnsi="Times New Roman" w:cs="Times New Roman"/>
          <w:sz w:val="24"/>
          <w:szCs w:val="24"/>
        </w:rPr>
        <w:t>ептуально-научной и мировоззрен</w:t>
      </w:r>
      <w:r w:rsidR="00AC5335" w:rsidRPr="00AB79E9">
        <w:rPr>
          <w:rFonts w:ascii="Times New Roman" w:eastAsia="Times New Roman" w:hAnsi="Times New Roman" w:cs="Times New Roman"/>
          <w:sz w:val="24"/>
          <w:szCs w:val="24"/>
        </w:rPr>
        <w:t xml:space="preserve">ческой точки зрения) современные красочные </w:t>
      </w:r>
      <w:proofErr w:type="spellStart"/>
      <w:r w:rsidR="00AC5335" w:rsidRPr="00AB79E9">
        <w:rPr>
          <w:rFonts w:ascii="Times New Roman" w:eastAsia="Times New Roman" w:hAnsi="Times New Roman" w:cs="Times New Roman"/>
          <w:sz w:val="24"/>
          <w:szCs w:val="24"/>
        </w:rPr>
        <w:t>полу</w:t>
      </w:r>
      <w:r w:rsidR="00AA0246" w:rsidRPr="00AB79E9">
        <w:rPr>
          <w:rFonts w:ascii="Times New Roman" w:eastAsia="Times New Roman" w:hAnsi="Times New Roman" w:cs="Times New Roman"/>
          <w:sz w:val="24"/>
          <w:szCs w:val="24"/>
        </w:rPr>
        <w:t>альбомы</w:t>
      </w:r>
      <w:proofErr w:type="spellEnd"/>
      <w:r w:rsidR="00AA0246" w:rsidRPr="00AB79E9">
        <w:rPr>
          <w:rFonts w:ascii="Times New Roman" w:eastAsia="Times New Roman" w:hAnsi="Times New Roman" w:cs="Times New Roman"/>
          <w:sz w:val="24"/>
          <w:szCs w:val="24"/>
        </w:rPr>
        <w:t xml:space="preserve"> о Николае </w:t>
      </w:r>
      <w:r w:rsidR="00AC5335" w:rsidRPr="00AB79E9">
        <w:rPr>
          <w:rFonts w:ascii="Times New Roman" w:eastAsia="Times New Roman" w:hAnsi="Times New Roman" w:cs="Times New Roman"/>
          <w:sz w:val="24"/>
          <w:szCs w:val="24"/>
          <w:lang w:val="en-US" w:eastAsia="en-US"/>
        </w:rPr>
        <w:t>II</w:t>
      </w:r>
      <w:r w:rsidR="00AC5335" w:rsidRPr="00AB79E9">
        <w:rPr>
          <w:rFonts w:ascii="Times New Roman" w:eastAsia="Times New Roman" w:hAnsi="Times New Roman" w:cs="Times New Roman"/>
          <w:sz w:val="24"/>
          <w:szCs w:val="24"/>
          <w:lang w:eastAsia="en-US"/>
        </w:rPr>
        <w:t xml:space="preserve"> </w:t>
      </w:r>
      <w:r w:rsidR="00AC5335" w:rsidRPr="00AB79E9">
        <w:rPr>
          <w:rFonts w:ascii="Times New Roman" w:eastAsia="Times New Roman" w:hAnsi="Times New Roman" w:cs="Times New Roman"/>
          <w:sz w:val="24"/>
          <w:szCs w:val="24"/>
        </w:rPr>
        <w:t>и его семье, но в них содержится так много ранее неведомого</w:t>
      </w:r>
      <w:r w:rsidR="00AA0246" w:rsidRPr="00AB79E9">
        <w:rPr>
          <w:rFonts w:ascii="Times New Roman" w:eastAsia="Times New Roman" w:hAnsi="Times New Roman" w:cs="Times New Roman"/>
          <w:sz w:val="24"/>
          <w:szCs w:val="24"/>
        </w:rPr>
        <w:t xml:space="preserve"> </w:t>
      </w:r>
      <w:r w:rsidR="00AC5335" w:rsidRPr="00AB79E9">
        <w:rPr>
          <w:rFonts w:ascii="Times New Roman" w:eastAsia="Times New Roman" w:hAnsi="Times New Roman" w:cs="Times New Roman"/>
          <w:sz w:val="24"/>
          <w:szCs w:val="24"/>
        </w:rPr>
        <w:t>(недоступного) читателю фактического материала, что даже из этой</w:t>
      </w:r>
      <w:r w:rsidR="00AA0246" w:rsidRPr="00AB79E9">
        <w:rPr>
          <w:rFonts w:ascii="Times New Roman" w:eastAsia="Times New Roman" w:hAnsi="Times New Roman" w:cs="Times New Roman"/>
          <w:sz w:val="24"/>
          <w:szCs w:val="24"/>
        </w:rPr>
        <w:t xml:space="preserve"> </w:t>
      </w:r>
      <w:r w:rsidR="00AC5335" w:rsidRPr="00AB79E9">
        <w:rPr>
          <w:rFonts w:ascii="Times New Roman" w:eastAsia="Times New Roman" w:hAnsi="Times New Roman" w:cs="Times New Roman"/>
          <w:sz w:val="24"/>
          <w:szCs w:val="24"/>
        </w:rPr>
        <w:t>разрозненной мозаики вырисо</w:t>
      </w:r>
      <w:r w:rsidR="00AA0246" w:rsidRPr="00AB79E9">
        <w:rPr>
          <w:rFonts w:ascii="Times New Roman" w:eastAsia="Times New Roman" w:hAnsi="Times New Roman" w:cs="Times New Roman"/>
          <w:sz w:val="24"/>
          <w:szCs w:val="24"/>
        </w:rPr>
        <w:t>вываются фигуры и самого Импера</w:t>
      </w:r>
      <w:r w:rsidR="00AC5335" w:rsidRPr="00AB79E9">
        <w:rPr>
          <w:rFonts w:ascii="Times New Roman" w:eastAsia="Times New Roman" w:hAnsi="Times New Roman" w:cs="Times New Roman"/>
          <w:sz w:val="24"/>
          <w:szCs w:val="24"/>
        </w:rPr>
        <w:t>тора, и его окружения, весьма отличные от расхожих легенд.</w:t>
      </w:r>
    </w:p>
    <w:p w14:paraId="7ADAB643" w14:textId="77777777" w:rsidR="00AC5335" w:rsidRPr="00AB79E9" w:rsidRDefault="00AC5335" w:rsidP="001036A8">
      <w:pPr>
        <w:spacing w:before="5"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Вот один из примеров. В богат</w:t>
      </w:r>
      <w:r w:rsidR="00AA0246" w:rsidRPr="00AB79E9">
        <w:rPr>
          <w:rFonts w:ascii="Times New Roman" w:eastAsia="Times New Roman" w:hAnsi="Times New Roman" w:cs="Times New Roman"/>
          <w:sz w:val="24"/>
          <w:szCs w:val="24"/>
        </w:rPr>
        <w:t>о иллюстрированной историко-био</w:t>
      </w:r>
      <w:r w:rsidRPr="00AB79E9">
        <w:rPr>
          <w:rFonts w:ascii="Times New Roman" w:eastAsia="Times New Roman" w:hAnsi="Times New Roman" w:cs="Times New Roman"/>
          <w:sz w:val="24"/>
          <w:szCs w:val="24"/>
        </w:rPr>
        <w:t>графи</w:t>
      </w:r>
      <w:r w:rsidR="00AA0246" w:rsidRPr="00AB79E9">
        <w:rPr>
          <w:rFonts w:ascii="Times New Roman" w:eastAsia="Times New Roman" w:hAnsi="Times New Roman" w:cs="Times New Roman"/>
          <w:sz w:val="24"/>
          <w:szCs w:val="24"/>
        </w:rPr>
        <w:softHyphen/>
        <w:t>ческой хронике А. Н. Боханова «Николай </w:t>
      </w:r>
      <w:r w:rsidRPr="00AB79E9">
        <w:rPr>
          <w:rFonts w:ascii="Times New Roman" w:eastAsia="Times New Roman" w:hAnsi="Times New Roman" w:cs="Times New Roman"/>
          <w:sz w:val="24"/>
          <w:szCs w:val="24"/>
        </w:rPr>
        <w:t>II»</w:t>
      </w:r>
      <w:r w:rsidRPr="00AB79E9">
        <w:rPr>
          <w:rFonts w:ascii="Times New Roman" w:eastAsia="Times New Roman" w:hAnsi="Times New Roman" w:cs="Times New Roman"/>
          <w:sz w:val="24"/>
          <w:szCs w:val="24"/>
          <w:vertAlign w:val="superscript"/>
        </w:rPr>
        <w:footnoteReference w:id="4"/>
      </w:r>
      <w:r w:rsidRPr="00AB79E9">
        <w:rPr>
          <w:rFonts w:ascii="Times New Roman" w:eastAsia="Times New Roman" w:hAnsi="Times New Roman" w:cs="Times New Roman"/>
          <w:sz w:val="24"/>
          <w:szCs w:val="24"/>
        </w:rPr>
        <w:t xml:space="preserve"> встречаем беглое упоминание факта, связанного с появлением в Петербурге Григория Распутина и подаваемого чуть ли не как курьез в свете всем известного «распутинского ми</w:t>
      </w:r>
      <w:r w:rsidR="00AA0246" w:rsidRPr="00AB79E9">
        <w:rPr>
          <w:rFonts w:ascii="Times New Roman" w:eastAsia="Times New Roman" w:hAnsi="Times New Roman" w:cs="Times New Roman"/>
          <w:sz w:val="24"/>
          <w:szCs w:val="24"/>
        </w:rPr>
        <w:t>фа»: «“</w:t>
      </w:r>
      <w:r w:rsidRPr="00AB79E9">
        <w:rPr>
          <w:rFonts w:ascii="Times New Roman" w:eastAsia="Times New Roman" w:hAnsi="Times New Roman" w:cs="Times New Roman"/>
          <w:sz w:val="24"/>
          <w:szCs w:val="24"/>
        </w:rPr>
        <w:t>Старец Григорий</w:t>
      </w:r>
      <w:r w:rsidR="00AA0246" w:rsidRPr="00AB79E9">
        <w:rPr>
          <w:rFonts w:ascii="Times New Roman" w:eastAsia="Times New Roman" w:hAnsi="Times New Roman" w:cs="Times New Roman"/>
          <w:sz w:val="24"/>
          <w:szCs w:val="24"/>
        </w:rPr>
        <w:t>”</w:t>
      </w:r>
      <w:r w:rsidRPr="00AB79E9">
        <w:rPr>
          <w:rFonts w:ascii="Times New Roman" w:eastAsia="Times New Roman" w:hAnsi="Times New Roman" w:cs="Times New Roman"/>
          <w:sz w:val="24"/>
          <w:szCs w:val="24"/>
        </w:rPr>
        <w:t xml:space="preserve"> произвел сильное впечатление и на известного в начале века проповедника, благочестивого пастыря, имевшего огромный моральный авторитет в России,</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отца Иоанна Кронштадтского, благословившего его».</w:t>
      </w:r>
      <w:r w:rsidRPr="00AB79E9">
        <w:rPr>
          <w:rFonts w:ascii="Times New Roman" w:eastAsia="Times New Roman" w:hAnsi="Times New Roman" w:cs="Times New Roman"/>
          <w:sz w:val="24"/>
          <w:szCs w:val="24"/>
          <w:vertAlign w:val="superscript"/>
        </w:rPr>
        <w:footnoteReference w:id="5"/>
      </w:r>
      <w:r w:rsidRPr="00AB79E9">
        <w:rPr>
          <w:rFonts w:ascii="Times New Roman" w:eastAsia="Times New Roman" w:hAnsi="Times New Roman" w:cs="Times New Roman"/>
          <w:sz w:val="24"/>
          <w:szCs w:val="24"/>
        </w:rPr>
        <w:t xml:space="preserve"> Прежде всего, замечательна в устах современного автора эта строго «объективная» аттестация святого праведного Иоанна Кронштадтского как </w:t>
      </w:r>
      <w:r w:rsidR="008C7810" w:rsidRPr="00AB79E9">
        <w:rPr>
          <w:rFonts w:ascii="Times New Roman" w:eastAsia="Times New Roman" w:hAnsi="Times New Roman" w:cs="Times New Roman"/>
          <w:iCs/>
          <w:sz w:val="24"/>
          <w:szCs w:val="24"/>
        </w:rPr>
        <w:t>«</w:t>
      </w:r>
      <w:r w:rsidRPr="00AB79E9">
        <w:rPr>
          <w:rFonts w:ascii="Times New Roman" w:eastAsia="Times New Roman" w:hAnsi="Times New Roman" w:cs="Times New Roman"/>
          <w:i/>
          <w:iCs/>
          <w:sz w:val="24"/>
          <w:szCs w:val="24"/>
        </w:rPr>
        <w:t xml:space="preserve">известного в начале века </w:t>
      </w:r>
      <w:r w:rsidRPr="00AB79E9">
        <w:rPr>
          <w:rFonts w:ascii="Times New Roman" w:eastAsia="Times New Roman" w:hAnsi="Times New Roman" w:cs="Times New Roman"/>
          <w:sz w:val="24"/>
          <w:szCs w:val="24"/>
        </w:rPr>
        <w:t xml:space="preserve">проповедника»! </w:t>
      </w:r>
      <w:r w:rsidRPr="00AB79E9">
        <w:rPr>
          <w:rFonts w:ascii="Times New Roman" w:eastAsia="Times New Roman" w:hAnsi="Times New Roman" w:cs="Times New Roman"/>
          <w:i/>
          <w:iCs/>
          <w:sz w:val="24"/>
          <w:szCs w:val="24"/>
        </w:rPr>
        <w:t xml:space="preserve">Сегодня </w:t>
      </w:r>
      <w:r w:rsidRPr="00AB79E9">
        <w:rPr>
          <w:rFonts w:ascii="Times New Roman" w:eastAsia="Times New Roman" w:hAnsi="Times New Roman" w:cs="Times New Roman"/>
          <w:sz w:val="24"/>
          <w:szCs w:val="24"/>
        </w:rPr>
        <w:t>уже всякому православному христианину известно,</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а должно бы быть известно вообще всякому образованному русскому человеку,</w:t>
      </w:r>
      <w:r w:rsidR="00656200" w:rsidRPr="00AB79E9">
        <w:rPr>
          <w:rFonts w:ascii="Times New Roman" w:eastAsia="Times New Roman" w:hAnsi="Times New Roman" w:cs="Times New Roman"/>
          <w:sz w:val="24"/>
          <w:szCs w:val="24"/>
        </w:rPr>
        <w:t xml:space="preserve"> — </w:t>
      </w:r>
      <w:r w:rsidR="008C7810" w:rsidRPr="00AB79E9">
        <w:rPr>
          <w:rFonts w:ascii="Times New Roman" w:eastAsia="Times New Roman" w:hAnsi="Times New Roman" w:cs="Times New Roman"/>
          <w:sz w:val="24"/>
          <w:szCs w:val="24"/>
        </w:rPr>
        <w:t>что о. </w:t>
      </w:r>
      <w:r w:rsidRPr="00AB79E9">
        <w:rPr>
          <w:rFonts w:ascii="Times New Roman" w:eastAsia="Times New Roman" w:hAnsi="Times New Roman" w:cs="Times New Roman"/>
          <w:sz w:val="24"/>
          <w:szCs w:val="24"/>
        </w:rPr>
        <w:t>Иоанн Кронштадтский</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i/>
          <w:iCs/>
          <w:sz w:val="24"/>
          <w:szCs w:val="24"/>
        </w:rPr>
        <w:t xml:space="preserve">величайший </w:t>
      </w:r>
      <w:r w:rsidRPr="00AB79E9">
        <w:rPr>
          <w:rFonts w:ascii="Times New Roman" w:eastAsia="Times New Roman" w:hAnsi="Times New Roman" w:cs="Times New Roman"/>
          <w:sz w:val="24"/>
          <w:szCs w:val="24"/>
        </w:rPr>
        <w:t xml:space="preserve">(после преподобного Серафима Саровского) русский православный святой нового времени и что </w:t>
      </w:r>
      <w:r w:rsidRPr="00AB79E9">
        <w:rPr>
          <w:rFonts w:ascii="Times New Roman" w:eastAsia="Times New Roman" w:hAnsi="Times New Roman" w:cs="Times New Roman"/>
          <w:i/>
          <w:iCs/>
          <w:sz w:val="24"/>
          <w:szCs w:val="24"/>
        </w:rPr>
        <w:t xml:space="preserve">его </w:t>
      </w:r>
      <w:r w:rsidRPr="00AB79E9">
        <w:rPr>
          <w:rFonts w:ascii="Times New Roman" w:eastAsia="Times New Roman" w:hAnsi="Times New Roman" w:cs="Times New Roman"/>
          <w:sz w:val="24"/>
          <w:szCs w:val="24"/>
        </w:rPr>
        <w:t>благословение (!)</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 xml:space="preserve">о котором, кстати, </w:t>
      </w:r>
      <w:r w:rsidRPr="00AB79E9">
        <w:rPr>
          <w:rFonts w:ascii="Times New Roman" w:eastAsia="Times New Roman" w:hAnsi="Times New Roman" w:cs="Times New Roman"/>
          <w:i/>
          <w:iCs/>
          <w:sz w:val="24"/>
          <w:szCs w:val="24"/>
        </w:rPr>
        <w:t xml:space="preserve">нигде </w:t>
      </w:r>
      <w:r w:rsidRPr="00AB79E9">
        <w:rPr>
          <w:rFonts w:ascii="Times New Roman" w:eastAsia="Times New Roman" w:hAnsi="Times New Roman" w:cs="Times New Roman"/>
          <w:sz w:val="24"/>
          <w:szCs w:val="24"/>
        </w:rPr>
        <w:t xml:space="preserve">больше и </w:t>
      </w:r>
      <w:r w:rsidRPr="00AB79E9">
        <w:rPr>
          <w:rFonts w:ascii="Times New Roman" w:eastAsia="Times New Roman" w:hAnsi="Times New Roman" w:cs="Times New Roman"/>
          <w:i/>
          <w:iCs/>
          <w:sz w:val="24"/>
          <w:szCs w:val="24"/>
        </w:rPr>
        <w:t>прочесть нельзя!</w:t>
      </w:r>
      <w:r w:rsidR="00656200" w:rsidRPr="00AB79E9">
        <w:rPr>
          <w:rFonts w:ascii="Times New Roman" w:eastAsia="Times New Roman" w:hAnsi="Times New Roman" w:cs="Times New Roman"/>
          <w:i/>
          <w:iCs/>
          <w:sz w:val="24"/>
          <w:szCs w:val="24"/>
        </w:rPr>
        <w:t xml:space="preserve"> — </w:t>
      </w:r>
      <w:r w:rsidRPr="00AB79E9">
        <w:rPr>
          <w:rFonts w:ascii="Times New Roman" w:eastAsia="Times New Roman" w:hAnsi="Times New Roman" w:cs="Times New Roman"/>
          <w:sz w:val="24"/>
          <w:szCs w:val="24"/>
        </w:rPr>
        <w:t xml:space="preserve">говорит о Распутине такую </w:t>
      </w:r>
      <w:r w:rsidRPr="00AB79E9">
        <w:rPr>
          <w:rFonts w:ascii="Times New Roman" w:eastAsia="Times New Roman" w:hAnsi="Times New Roman" w:cs="Times New Roman"/>
          <w:i/>
          <w:iCs/>
          <w:sz w:val="24"/>
          <w:szCs w:val="24"/>
        </w:rPr>
        <w:t xml:space="preserve">правду, </w:t>
      </w:r>
      <w:r w:rsidRPr="00AB79E9">
        <w:rPr>
          <w:rFonts w:ascii="Times New Roman" w:eastAsia="Times New Roman" w:hAnsi="Times New Roman" w:cs="Times New Roman"/>
          <w:sz w:val="24"/>
          <w:szCs w:val="24"/>
        </w:rPr>
        <w:t>которая одна отменяет любые «мифы» и «факты», касающиеся Распутина и противоречащие ей...</w:t>
      </w:r>
    </w:p>
    <w:p w14:paraId="338F33B5" w14:textId="765E281F" w:rsidR="00AC5335" w:rsidRPr="00AB79E9" w:rsidRDefault="00AC5335" w:rsidP="001036A8">
      <w:pPr>
        <w:spacing w:before="5"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 xml:space="preserve">Стали появляться и добротные исторические исследования, сила которых не только в эрудированности или научной добросовестности авторов, но и в </w:t>
      </w:r>
      <w:r w:rsidRPr="00AB79E9">
        <w:rPr>
          <w:rFonts w:ascii="Times New Roman" w:eastAsia="Times New Roman" w:hAnsi="Times New Roman" w:cs="Times New Roman"/>
          <w:i/>
          <w:iCs/>
          <w:sz w:val="24"/>
          <w:szCs w:val="24"/>
        </w:rPr>
        <w:t xml:space="preserve">правде понимания </w:t>
      </w:r>
      <w:r w:rsidRPr="00AB79E9">
        <w:rPr>
          <w:rFonts w:ascii="Times New Roman" w:eastAsia="Times New Roman" w:hAnsi="Times New Roman" w:cs="Times New Roman"/>
          <w:sz w:val="24"/>
          <w:szCs w:val="24"/>
        </w:rPr>
        <w:t>истории</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 xml:space="preserve">качество, в науке еще более редкое, чем даже элементарная добросовестность. С появлением такого рода исследований начинают отходить в разряд легковесной исторической беллетристики целые пласты художественной </w:t>
      </w:r>
      <w:r w:rsidR="00B51C73" w:rsidRPr="001036A8">
        <w:rPr>
          <w:rFonts w:ascii="Times New Roman" w:eastAsia="Times New Roman" w:hAnsi="Times New Roman" w:cs="Times New Roman"/>
          <w:b/>
          <w:sz w:val="24"/>
          <w:szCs w:val="24"/>
        </w:rPr>
        <w:t>(С. 2</w:t>
      </w:r>
      <w:r w:rsidR="00B51C73">
        <w:rPr>
          <w:rFonts w:ascii="Times New Roman" w:eastAsia="Times New Roman" w:hAnsi="Times New Roman" w:cs="Times New Roman"/>
          <w:b/>
          <w:sz w:val="24"/>
          <w:szCs w:val="24"/>
        </w:rPr>
        <w:t>3</w:t>
      </w:r>
      <w:r w:rsidR="00B51C73" w:rsidRPr="001036A8">
        <w:rPr>
          <w:rFonts w:ascii="Times New Roman" w:eastAsia="Times New Roman" w:hAnsi="Times New Roman" w:cs="Times New Roman"/>
          <w:b/>
          <w:sz w:val="24"/>
          <w:szCs w:val="24"/>
        </w:rPr>
        <w:t>)</w:t>
      </w:r>
      <w:r w:rsidR="00B51C73">
        <w:rPr>
          <w:rFonts w:ascii="Times New Roman" w:eastAsia="Times New Roman" w:hAnsi="Times New Roman" w:cs="Times New Roman"/>
          <w:b/>
          <w:sz w:val="24"/>
          <w:szCs w:val="24"/>
        </w:rPr>
        <w:t xml:space="preserve"> </w:t>
      </w:r>
      <w:r w:rsidRPr="00AB79E9">
        <w:rPr>
          <w:rFonts w:ascii="Times New Roman" w:eastAsia="Times New Roman" w:hAnsi="Times New Roman" w:cs="Times New Roman"/>
          <w:sz w:val="24"/>
          <w:szCs w:val="24"/>
        </w:rPr>
        <w:t xml:space="preserve">литературы, еще совсем недавно </w:t>
      </w:r>
      <w:r w:rsidRPr="00AB79E9">
        <w:rPr>
          <w:rFonts w:ascii="Times New Roman" w:eastAsia="Times New Roman" w:hAnsi="Times New Roman" w:cs="Times New Roman"/>
          <w:sz w:val="24"/>
          <w:szCs w:val="24"/>
        </w:rPr>
        <w:lastRenderedPageBreak/>
        <w:t xml:space="preserve">воспринимавшиеся </w:t>
      </w:r>
      <w:r w:rsidRPr="00AB79E9">
        <w:rPr>
          <w:rFonts w:ascii="Times New Roman" w:eastAsia="Times New Roman" w:hAnsi="Times New Roman" w:cs="Times New Roman"/>
          <w:i/>
          <w:iCs/>
          <w:sz w:val="24"/>
          <w:szCs w:val="24"/>
        </w:rPr>
        <w:t xml:space="preserve">всерьез, </w:t>
      </w:r>
      <w:r w:rsidRPr="00AB79E9">
        <w:rPr>
          <w:rFonts w:ascii="Times New Roman" w:eastAsia="Times New Roman" w:hAnsi="Times New Roman" w:cs="Times New Roman"/>
          <w:sz w:val="24"/>
          <w:szCs w:val="24"/>
        </w:rPr>
        <w:t>а теперь кажущиеся в лучше</w:t>
      </w:r>
      <w:r w:rsidR="008C7810" w:rsidRPr="00AB79E9">
        <w:rPr>
          <w:rFonts w:ascii="Times New Roman" w:eastAsia="Times New Roman" w:hAnsi="Times New Roman" w:cs="Times New Roman"/>
          <w:sz w:val="24"/>
          <w:szCs w:val="24"/>
        </w:rPr>
        <w:t>м случае наивными (например, В. </w:t>
      </w:r>
      <w:r w:rsidRPr="00AB79E9">
        <w:rPr>
          <w:rFonts w:ascii="Times New Roman" w:eastAsia="Times New Roman" w:hAnsi="Times New Roman" w:cs="Times New Roman"/>
          <w:sz w:val="24"/>
          <w:szCs w:val="24"/>
        </w:rPr>
        <w:t>Пи</w:t>
      </w:r>
      <w:r w:rsidR="008C7810" w:rsidRPr="00AB79E9">
        <w:rPr>
          <w:rFonts w:ascii="Times New Roman" w:eastAsia="Times New Roman" w:hAnsi="Times New Roman" w:cs="Times New Roman"/>
          <w:sz w:val="24"/>
          <w:szCs w:val="24"/>
        </w:rPr>
        <w:t>куль, А. </w:t>
      </w:r>
      <w:r w:rsidRPr="00AB79E9">
        <w:rPr>
          <w:rFonts w:ascii="Times New Roman" w:eastAsia="Times New Roman" w:hAnsi="Times New Roman" w:cs="Times New Roman"/>
          <w:sz w:val="24"/>
          <w:szCs w:val="24"/>
        </w:rPr>
        <w:t>Солженицын,</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кто еще?..).</w:t>
      </w:r>
      <w:r w:rsidR="008C7810" w:rsidRPr="00AB79E9">
        <w:rPr>
          <w:rStyle w:val="a5"/>
          <w:rFonts w:ascii="Times New Roman" w:eastAsia="Times New Roman" w:hAnsi="Times New Roman" w:cs="Times New Roman"/>
          <w:sz w:val="24"/>
          <w:szCs w:val="24"/>
        </w:rPr>
        <w:footnoteReference w:id="6"/>
      </w:r>
    </w:p>
    <w:p w14:paraId="17BF7AE7" w14:textId="77777777" w:rsidR="00AC5335" w:rsidRPr="00AB79E9" w:rsidRDefault="00AC5335" w:rsidP="00B51C73">
      <w:pPr>
        <w:pStyle w:val="2"/>
      </w:pPr>
      <w:r w:rsidRPr="00AB79E9">
        <w:t>* * *</w:t>
      </w:r>
    </w:p>
    <w:p w14:paraId="27DAA2B9" w14:textId="77777777" w:rsidR="00AC5335" w:rsidRPr="00AB79E9" w:rsidRDefault="00AC5335" w:rsidP="001036A8">
      <w:pPr>
        <w:spacing w:before="67"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Но наша тема</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i/>
          <w:iCs/>
          <w:sz w:val="24"/>
          <w:szCs w:val="24"/>
        </w:rPr>
        <w:t xml:space="preserve">поэтические </w:t>
      </w:r>
      <w:r w:rsidR="0091038B" w:rsidRPr="00AB79E9">
        <w:rPr>
          <w:rFonts w:ascii="Times New Roman" w:eastAsia="Times New Roman" w:hAnsi="Times New Roman" w:cs="Times New Roman"/>
          <w:sz w:val="24"/>
          <w:szCs w:val="24"/>
        </w:rPr>
        <w:t>отражения личности Николая </w:t>
      </w:r>
      <w:r w:rsidRPr="00AB79E9">
        <w:rPr>
          <w:rFonts w:ascii="Times New Roman" w:eastAsia="Times New Roman" w:hAnsi="Times New Roman" w:cs="Times New Roman"/>
          <w:sz w:val="24"/>
          <w:szCs w:val="24"/>
        </w:rPr>
        <w:t>II. Они весьма немногочисленны, и притом почти все связаны так или иначе с трагическим финалом жизни последнего русского императора и его семьи. Поэтому, прежде чем говорить о них, сообщим об одном эпизоде и</w:t>
      </w:r>
      <w:r w:rsidR="0091038B" w:rsidRPr="00AB79E9">
        <w:rPr>
          <w:rFonts w:ascii="Times New Roman" w:eastAsia="Times New Roman" w:hAnsi="Times New Roman" w:cs="Times New Roman"/>
          <w:sz w:val="24"/>
          <w:szCs w:val="24"/>
        </w:rPr>
        <w:t>з ранней поры правления Николая </w:t>
      </w:r>
      <w:r w:rsidRPr="00AB79E9">
        <w:rPr>
          <w:rFonts w:ascii="Times New Roman" w:eastAsia="Times New Roman" w:hAnsi="Times New Roman" w:cs="Times New Roman"/>
          <w:sz w:val="24"/>
          <w:szCs w:val="24"/>
          <w:lang w:val="en-US" w:eastAsia="en-US"/>
        </w:rPr>
        <w:t>II</w:t>
      </w:r>
      <w:r w:rsidRPr="00AB79E9">
        <w:rPr>
          <w:rFonts w:ascii="Times New Roman" w:eastAsia="Times New Roman" w:hAnsi="Times New Roman" w:cs="Times New Roman"/>
          <w:sz w:val="24"/>
          <w:szCs w:val="24"/>
          <w:lang w:eastAsia="en-US"/>
        </w:rPr>
        <w:t xml:space="preserve">. </w:t>
      </w:r>
      <w:r w:rsidRPr="00AB79E9">
        <w:rPr>
          <w:rFonts w:ascii="Times New Roman" w:eastAsia="Times New Roman" w:hAnsi="Times New Roman" w:cs="Times New Roman"/>
          <w:sz w:val="24"/>
          <w:szCs w:val="24"/>
        </w:rPr>
        <w:t>Он лишь косвенно касается нашей темы, но послужит нетривиальной заставкой к ее раскрытию.</w:t>
      </w:r>
    </w:p>
    <w:p w14:paraId="09A14C88" w14:textId="6F0EBE14" w:rsidR="00AC5335" w:rsidRPr="00AB79E9" w:rsidRDefault="00AC5335" w:rsidP="001036A8">
      <w:pPr>
        <w:spacing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Речь пойдет о стихотворении, остающемся</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с момента своего создания и по сию пору</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неизвестным русскому читателю. Типичное стихотворение «на случай», исполненное витиеватой комплиментарной риторики, оно само по себе, быть может, и не заслуживает известности. Однако замечательны и его сочинитель</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пылкий французский поэт-неоромантик Эдмон Ростан, прославленный автор уже переведенной на многие языки, в том числе на русский, лирической комедии «Сирано де Бержерак»; и обозначение адресата</w:t>
      </w:r>
      <w:r w:rsidR="00656200" w:rsidRPr="00AB79E9">
        <w:rPr>
          <w:rFonts w:ascii="Times New Roman" w:eastAsia="Times New Roman" w:hAnsi="Times New Roman" w:cs="Times New Roman"/>
          <w:sz w:val="24"/>
          <w:szCs w:val="24"/>
        </w:rPr>
        <w:t xml:space="preserve"> — </w:t>
      </w:r>
      <w:r w:rsidR="004E6098" w:rsidRPr="004E6098">
        <w:rPr>
          <w:rFonts w:ascii="Times New Roman" w:eastAsia="Times New Roman" w:hAnsi="Times New Roman" w:cs="Times New Roman"/>
          <w:sz w:val="24"/>
          <w:szCs w:val="24"/>
          <w:lang w:eastAsia="en-US"/>
        </w:rPr>
        <w:t>À</w:t>
      </w:r>
      <w:r w:rsidRPr="00AB79E9">
        <w:rPr>
          <w:rFonts w:ascii="Times New Roman" w:eastAsia="Times New Roman" w:hAnsi="Times New Roman" w:cs="Times New Roman"/>
          <w:sz w:val="24"/>
          <w:szCs w:val="24"/>
          <w:lang w:eastAsia="en-US"/>
        </w:rPr>
        <w:t xml:space="preserve"> </w:t>
      </w:r>
      <w:r w:rsidRPr="00AB79E9">
        <w:rPr>
          <w:rFonts w:ascii="Times New Roman" w:eastAsia="Times New Roman" w:hAnsi="Times New Roman" w:cs="Times New Roman"/>
          <w:sz w:val="24"/>
          <w:szCs w:val="24"/>
          <w:lang w:val="en-US" w:eastAsia="en-US"/>
        </w:rPr>
        <w:t>Sa</w:t>
      </w:r>
      <w:r w:rsidRPr="00AB79E9">
        <w:rPr>
          <w:rFonts w:ascii="Times New Roman" w:eastAsia="Times New Roman" w:hAnsi="Times New Roman" w:cs="Times New Roman"/>
          <w:sz w:val="24"/>
          <w:szCs w:val="24"/>
          <w:lang w:eastAsia="en-US"/>
        </w:rPr>
        <w:t xml:space="preserve"> </w:t>
      </w:r>
      <w:proofErr w:type="spellStart"/>
      <w:r w:rsidRPr="00AB79E9">
        <w:rPr>
          <w:rFonts w:ascii="Times New Roman" w:eastAsia="Times New Roman" w:hAnsi="Times New Roman" w:cs="Times New Roman"/>
          <w:sz w:val="24"/>
          <w:szCs w:val="24"/>
          <w:lang w:val="en-US" w:eastAsia="en-US"/>
        </w:rPr>
        <w:t>Majest</w:t>
      </w:r>
      <w:proofErr w:type="spellEnd"/>
      <w:r w:rsidR="004E6098" w:rsidRPr="004E6098">
        <w:rPr>
          <w:rFonts w:ascii="Times New Roman" w:eastAsia="Times New Roman" w:hAnsi="Times New Roman" w:cs="Times New Roman"/>
          <w:sz w:val="24"/>
          <w:szCs w:val="24"/>
          <w:lang w:eastAsia="en-US"/>
        </w:rPr>
        <w:t>é</w:t>
      </w:r>
      <w:r w:rsidRPr="00AB79E9">
        <w:rPr>
          <w:rFonts w:ascii="Times New Roman" w:eastAsia="Times New Roman" w:hAnsi="Times New Roman" w:cs="Times New Roman"/>
          <w:sz w:val="24"/>
          <w:szCs w:val="24"/>
          <w:lang w:eastAsia="en-US"/>
        </w:rPr>
        <w:t xml:space="preserve"> </w:t>
      </w:r>
      <w:r w:rsidRPr="00AB79E9">
        <w:rPr>
          <w:rFonts w:ascii="Times New Roman" w:eastAsia="Times New Roman" w:hAnsi="Times New Roman" w:cs="Times New Roman"/>
          <w:sz w:val="24"/>
          <w:szCs w:val="24"/>
          <w:lang w:val="en-US" w:eastAsia="en-US"/>
        </w:rPr>
        <w:t>l</w:t>
      </w:r>
      <w:r w:rsidR="0091038B" w:rsidRPr="00AB79E9">
        <w:rPr>
          <w:rFonts w:ascii="Times New Roman" w:eastAsia="Times New Roman" w:hAnsi="Times New Roman" w:cs="Times New Roman"/>
          <w:sz w:val="24"/>
          <w:szCs w:val="24"/>
          <w:lang w:eastAsia="en-US"/>
        </w:rPr>
        <w:t>’</w:t>
      </w:r>
      <w:r w:rsidRPr="00AB79E9">
        <w:rPr>
          <w:rFonts w:ascii="Times New Roman" w:eastAsia="Times New Roman" w:hAnsi="Times New Roman" w:cs="Times New Roman"/>
          <w:sz w:val="24"/>
          <w:szCs w:val="24"/>
          <w:lang w:val="en-US" w:eastAsia="en-US"/>
        </w:rPr>
        <w:t>Imp</w:t>
      </w:r>
      <w:r w:rsidR="004E6098" w:rsidRPr="004E6098">
        <w:rPr>
          <w:rFonts w:ascii="Times New Roman" w:eastAsia="Times New Roman" w:hAnsi="Times New Roman" w:cs="Times New Roman"/>
          <w:sz w:val="24"/>
          <w:szCs w:val="24"/>
          <w:lang w:eastAsia="en-US"/>
        </w:rPr>
        <w:t>é</w:t>
      </w:r>
      <w:proofErr w:type="spellStart"/>
      <w:r w:rsidRPr="00AB79E9">
        <w:rPr>
          <w:rFonts w:ascii="Times New Roman" w:eastAsia="Times New Roman" w:hAnsi="Times New Roman" w:cs="Times New Roman"/>
          <w:sz w:val="24"/>
          <w:szCs w:val="24"/>
          <w:lang w:val="en-US" w:eastAsia="en-US"/>
        </w:rPr>
        <w:t>ratrice</w:t>
      </w:r>
      <w:proofErr w:type="spellEnd"/>
      <w:r w:rsidRPr="00AB79E9">
        <w:rPr>
          <w:rFonts w:ascii="Times New Roman" w:eastAsia="Times New Roman" w:hAnsi="Times New Roman" w:cs="Times New Roman"/>
          <w:sz w:val="24"/>
          <w:szCs w:val="24"/>
          <w:lang w:eastAsia="en-US"/>
        </w:rPr>
        <w:t xml:space="preserve"> </w:t>
      </w:r>
      <w:r w:rsidRPr="00AB79E9">
        <w:rPr>
          <w:rFonts w:ascii="Times New Roman" w:eastAsia="Times New Roman" w:hAnsi="Times New Roman" w:cs="Times New Roman"/>
          <w:sz w:val="24"/>
          <w:szCs w:val="24"/>
          <w:lang w:val="en-US" w:eastAsia="en-US"/>
        </w:rPr>
        <w:t>de</w:t>
      </w:r>
      <w:r w:rsidRPr="00AB79E9">
        <w:rPr>
          <w:rFonts w:ascii="Times New Roman" w:eastAsia="Times New Roman" w:hAnsi="Times New Roman" w:cs="Times New Roman"/>
          <w:sz w:val="24"/>
          <w:szCs w:val="24"/>
          <w:lang w:eastAsia="en-US"/>
        </w:rPr>
        <w:t xml:space="preserve"> </w:t>
      </w:r>
      <w:proofErr w:type="spellStart"/>
      <w:r w:rsidRPr="00AB79E9">
        <w:rPr>
          <w:rFonts w:ascii="Times New Roman" w:eastAsia="Times New Roman" w:hAnsi="Times New Roman" w:cs="Times New Roman"/>
          <w:sz w:val="24"/>
          <w:szCs w:val="24"/>
          <w:lang w:val="en-US" w:eastAsia="en-US"/>
        </w:rPr>
        <w:t>Russie</w:t>
      </w:r>
      <w:proofErr w:type="spellEnd"/>
      <w:r w:rsidRPr="00AB79E9">
        <w:rPr>
          <w:rFonts w:ascii="Times New Roman" w:eastAsia="Times New Roman" w:hAnsi="Times New Roman" w:cs="Times New Roman"/>
          <w:sz w:val="24"/>
          <w:szCs w:val="24"/>
          <w:lang w:eastAsia="en-US"/>
        </w:rPr>
        <w:t xml:space="preserve"> </w:t>
      </w:r>
      <w:r w:rsidRPr="00AB79E9">
        <w:rPr>
          <w:rFonts w:ascii="Times New Roman" w:eastAsia="Times New Roman" w:hAnsi="Times New Roman" w:cs="Times New Roman"/>
          <w:sz w:val="24"/>
          <w:szCs w:val="24"/>
        </w:rPr>
        <w:t xml:space="preserve">(не Императору и </w:t>
      </w:r>
      <w:r w:rsidRPr="00AB79E9">
        <w:rPr>
          <w:rFonts w:ascii="Times New Roman" w:eastAsia="Times New Roman" w:hAnsi="Times New Roman" w:cs="Times New Roman"/>
          <w:i/>
          <w:iCs/>
          <w:sz w:val="24"/>
          <w:szCs w:val="24"/>
        </w:rPr>
        <w:t xml:space="preserve">не </w:t>
      </w:r>
      <w:r w:rsidRPr="00AB79E9">
        <w:rPr>
          <w:rFonts w:ascii="Times New Roman" w:eastAsia="Times New Roman" w:hAnsi="Times New Roman" w:cs="Times New Roman"/>
          <w:sz w:val="24"/>
          <w:szCs w:val="24"/>
        </w:rPr>
        <w:t>императорской чете, но именно Императрице</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i/>
          <w:iCs/>
          <w:sz w:val="24"/>
          <w:szCs w:val="24"/>
        </w:rPr>
        <w:t xml:space="preserve">Даме!); </w:t>
      </w:r>
      <w:r w:rsidRPr="00AB79E9">
        <w:rPr>
          <w:rFonts w:ascii="Times New Roman" w:eastAsia="Times New Roman" w:hAnsi="Times New Roman" w:cs="Times New Roman"/>
          <w:sz w:val="24"/>
          <w:szCs w:val="24"/>
        </w:rPr>
        <w:t xml:space="preserve">и даже тот неподдельный восторг, которым исполнен весь его витиеватый </w:t>
      </w:r>
      <w:r w:rsidRPr="00AB79E9">
        <w:rPr>
          <w:rFonts w:ascii="Times New Roman" w:eastAsia="Times New Roman" w:hAnsi="Times New Roman" w:cs="Times New Roman"/>
          <w:i/>
          <w:iCs/>
          <w:sz w:val="24"/>
          <w:szCs w:val="24"/>
        </w:rPr>
        <w:t xml:space="preserve">французский </w:t>
      </w:r>
      <w:r w:rsidRPr="00AB79E9">
        <w:rPr>
          <w:rFonts w:ascii="Times New Roman" w:eastAsia="Times New Roman" w:hAnsi="Times New Roman" w:cs="Times New Roman"/>
          <w:sz w:val="24"/>
          <w:szCs w:val="24"/>
        </w:rPr>
        <w:t>текст</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для русского уха более чем ходульный.</w:t>
      </w:r>
    </w:p>
    <w:p w14:paraId="37A982C0" w14:textId="54874E5B" w:rsidR="002152C9" w:rsidRPr="00AB79E9" w:rsidRDefault="00AC5335" w:rsidP="00BE6FA2">
      <w:pPr>
        <w:spacing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Оно было создано во время пышного официального визита молодой русской императорской четы во Францию 5(18)</w:t>
      </w:r>
      <w:r w:rsidR="004E6098">
        <w:rPr>
          <w:rFonts w:ascii="Times New Roman" w:eastAsia="Times New Roman" w:hAnsi="Times New Roman" w:cs="Times New Roman"/>
          <w:sz w:val="24"/>
          <w:szCs w:val="24"/>
        </w:rPr>
        <w:t xml:space="preserve"> </w:t>
      </w:r>
      <w:r w:rsidR="0091038B" w:rsidRPr="00AB79E9">
        <w:rPr>
          <w:rFonts w:ascii="Times New Roman" w:eastAsia="Times New Roman" w:hAnsi="Times New Roman" w:cs="Times New Roman"/>
          <w:sz w:val="24"/>
          <w:szCs w:val="24"/>
        </w:rPr>
        <w:t>–</w:t>
      </w:r>
      <w:r w:rsidR="004E6098">
        <w:rPr>
          <w:rFonts w:ascii="Times New Roman" w:eastAsia="Times New Roman" w:hAnsi="Times New Roman" w:cs="Times New Roman"/>
          <w:sz w:val="24"/>
          <w:szCs w:val="24"/>
        </w:rPr>
        <w:t xml:space="preserve"> </w:t>
      </w:r>
      <w:r w:rsidRPr="00AB79E9">
        <w:rPr>
          <w:rFonts w:ascii="Times New Roman" w:eastAsia="Times New Roman" w:hAnsi="Times New Roman" w:cs="Times New Roman"/>
          <w:sz w:val="24"/>
          <w:szCs w:val="24"/>
        </w:rPr>
        <w:t>9(22) сентября 1901</w:t>
      </w:r>
      <w:r w:rsidR="0091038B" w:rsidRPr="00AB79E9">
        <w:rPr>
          <w:rFonts w:ascii="Times New Roman" w:eastAsia="Times New Roman" w:hAnsi="Times New Roman" w:cs="Times New Roman"/>
          <w:sz w:val="24"/>
          <w:szCs w:val="24"/>
          <w:lang w:val="en-US"/>
        </w:rPr>
        <w:t> </w:t>
      </w:r>
      <w:r w:rsidRPr="00AB79E9">
        <w:rPr>
          <w:rFonts w:ascii="Times New Roman" w:eastAsia="Times New Roman" w:hAnsi="Times New Roman" w:cs="Times New Roman"/>
          <w:sz w:val="24"/>
          <w:szCs w:val="24"/>
        </w:rPr>
        <w:t>г.</w:t>
      </w:r>
      <w:r w:rsidR="003648D4" w:rsidRPr="00AB79E9">
        <w:rPr>
          <w:rStyle w:val="a5"/>
          <w:rFonts w:ascii="Times New Roman" w:eastAsia="Times New Roman" w:hAnsi="Times New Roman" w:cs="Times New Roman"/>
          <w:sz w:val="24"/>
          <w:szCs w:val="24"/>
        </w:rPr>
        <w:footnoteReference w:id="7"/>
      </w:r>
      <w:r w:rsidRPr="00AB79E9">
        <w:rPr>
          <w:rFonts w:ascii="Times New Roman" w:eastAsia="Times New Roman" w:hAnsi="Times New Roman" w:cs="Times New Roman"/>
          <w:sz w:val="24"/>
          <w:szCs w:val="24"/>
        </w:rPr>
        <w:t xml:space="preserve"> Исполненное 2</w:t>
      </w:r>
      <w:r w:rsidR="00975A63" w:rsidRPr="00AB79E9">
        <w:rPr>
          <w:rFonts w:ascii="Times New Roman" w:eastAsia="Times New Roman" w:hAnsi="Times New Roman" w:cs="Times New Roman"/>
          <w:sz w:val="24"/>
          <w:szCs w:val="24"/>
        </w:rPr>
        <w:t>0 сентября со сцены театра в г. </w:t>
      </w:r>
      <w:proofErr w:type="spellStart"/>
      <w:r w:rsidRPr="00AB79E9">
        <w:rPr>
          <w:rFonts w:ascii="Times New Roman" w:eastAsia="Times New Roman" w:hAnsi="Times New Roman" w:cs="Times New Roman"/>
          <w:sz w:val="24"/>
          <w:szCs w:val="24"/>
        </w:rPr>
        <w:t>Компьене</w:t>
      </w:r>
      <w:proofErr w:type="spellEnd"/>
      <w:r w:rsidRPr="00AB79E9">
        <w:rPr>
          <w:rFonts w:ascii="Times New Roman" w:eastAsia="Times New Roman" w:hAnsi="Times New Roman" w:cs="Times New Roman"/>
          <w:sz w:val="24"/>
          <w:szCs w:val="24"/>
        </w:rPr>
        <w:t xml:space="preserve"> актрисой </w:t>
      </w:r>
      <w:r w:rsidRPr="00AB79E9">
        <w:rPr>
          <w:rFonts w:ascii="Times New Roman" w:eastAsia="Times New Roman" w:hAnsi="Times New Roman" w:cs="Times New Roman"/>
          <w:sz w:val="24"/>
          <w:szCs w:val="24"/>
          <w:lang w:val="en-US" w:eastAsia="en-US"/>
        </w:rPr>
        <w:t>Com</w:t>
      </w:r>
      <w:r w:rsidR="00975A63" w:rsidRPr="00AB79E9">
        <w:rPr>
          <w:rFonts w:ascii="Times New Roman" w:eastAsia="Times New Roman" w:hAnsi="Times New Roman" w:cs="Times New Roman"/>
          <w:sz w:val="24"/>
          <w:szCs w:val="24"/>
          <w:lang w:eastAsia="en-US"/>
        </w:rPr>
        <w:t>é</w:t>
      </w:r>
      <w:r w:rsidRPr="00AB79E9">
        <w:rPr>
          <w:rFonts w:ascii="Times New Roman" w:eastAsia="Times New Roman" w:hAnsi="Times New Roman" w:cs="Times New Roman"/>
          <w:sz w:val="24"/>
          <w:szCs w:val="24"/>
          <w:lang w:val="en-US" w:eastAsia="en-US"/>
        </w:rPr>
        <w:t>die</w:t>
      </w:r>
      <w:r w:rsidRPr="00AB79E9">
        <w:rPr>
          <w:rFonts w:ascii="Times New Roman" w:eastAsia="Times New Roman" w:hAnsi="Times New Roman" w:cs="Times New Roman"/>
          <w:sz w:val="24"/>
          <w:szCs w:val="24"/>
          <w:lang w:eastAsia="en-US"/>
        </w:rPr>
        <w:t xml:space="preserve"> </w:t>
      </w:r>
      <w:r w:rsidRPr="00AB79E9">
        <w:rPr>
          <w:rFonts w:ascii="Times New Roman" w:eastAsia="Times New Roman" w:hAnsi="Times New Roman" w:cs="Times New Roman"/>
          <w:sz w:val="24"/>
          <w:szCs w:val="24"/>
          <w:lang w:val="en-US" w:eastAsia="en-US"/>
        </w:rPr>
        <w:t>Fran</w:t>
      </w:r>
      <w:r w:rsidR="00975A63" w:rsidRPr="00AB79E9">
        <w:rPr>
          <w:rFonts w:ascii="Times New Roman" w:eastAsia="Times New Roman" w:hAnsi="Times New Roman" w:cs="Times New Roman"/>
          <w:sz w:val="24"/>
          <w:szCs w:val="24"/>
          <w:lang w:eastAsia="en-US"/>
        </w:rPr>
        <w:t>ç</w:t>
      </w:r>
      <w:proofErr w:type="spellStart"/>
      <w:r w:rsidRPr="00AB79E9">
        <w:rPr>
          <w:rFonts w:ascii="Times New Roman" w:eastAsia="Times New Roman" w:hAnsi="Times New Roman" w:cs="Times New Roman"/>
          <w:sz w:val="24"/>
          <w:szCs w:val="24"/>
          <w:lang w:val="en-US" w:eastAsia="en-US"/>
        </w:rPr>
        <w:t>aise</w:t>
      </w:r>
      <w:proofErr w:type="spellEnd"/>
      <w:r w:rsidRPr="00AB79E9">
        <w:rPr>
          <w:rFonts w:ascii="Times New Roman" w:eastAsia="Times New Roman" w:hAnsi="Times New Roman" w:cs="Times New Roman"/>
          <w:sz w:val="24"/>
          <w:szCs w:val="24"/>
          <w:lang w:eastAsia="en-US"/>
        </w:rPr>
        <w:t xml:space="preserve"> </w:t>
      </w:r>
      <w:r w:rsidRPr="00AB79E9">
        <w:rPr>
          <w:rFonts w:ascii="Times New Roman" w:eastAsia="Times New Roman" w:hAnsi="Times New Roman" w:cs="Times New Roman"/>
          <w:sz w:val="24"/>
          <w:szCs w:val="24"/>
        </w:rPr>
        <w:t xml:space="preserve">Юлией </w:t>
      </w:r>
      <w:proofErr w:type="spellStart"/>
      <w:r w:rsidRPr="00AB79E9">
        <w:rPr>
          <w:rFonts w:ascii="Times New Roman" w:eastAsia="Times New Roman" w:hAnsi="Times New Roman" w:cs="Times New Roman"/>
          <w:sz w:val="24"/>
          <w:szCs w:val="24"/>
        </w:rPr>
        <w:t>Бартэ</w:t>
      </w:r>
      <w:proofErr w:type="spellEnd"/>
      <w:r w:rsidRPr="00AB79E9">
        <w:rPr>
          <w:rFonts w:ascii="Times New Roman" w:eastAsia="Times New Roman" w:hAnsi="Times New Roman" w:cs="Times New Roman"/>
          <w:sz w:val="24"/>
          <w:szCs w:val="24"/>
        </w:rPr>
        <w:t xml:space="preserve">, стихотворение звучит </w:t>
      </w:r>
      <w:r w:rsidRPr="00AB79E9">
        <w:rPr>
          <w:rFonts w:ascii="Times New Roman" w:eastAsia="Times New Roman" w:hAnsi="Times New Roman" w:cs="Times New Roman"/>
          <w:sz w:val="24"/>
          <w:szCs w:val="24"/>
        </w:rPr>
        <w:lastRenderedPageBreak/>
        <w:t xml:space="preserve">особенно галантно благодаря изысканным живым декорациям </w:t>
      </w:r>
      <w:proofErr w:type="spellStart"/>
      <w:r w:rsidRPr="00AB79E9">
        <w:rPr>
          <w:rFonts w:ascii="Times New Roman" w:eastAsia="Times New Roman" w:hAnsi="Times New Roman" w:cs="Times New Roman"/>
          <w:sz w:val="24"/>
          <w:szCs w:val="24"/>
        </w:rPr>
        <w:t>прециозного</w:t>
      </w:r>
      <w:proofErr w:type="spellEnd"/>
      <w:r w:rsidRPr="00AB79E9">
        <w:rPr>
          <w:rFonts w:ascii="Times New Roman" w:eastAsia="Times New Roman" w:hAnsi="Times New Roman" w:cs="Times New Roman"/>
          <w:sz w:val="24"/>
          <w:szCs w:val="24"/>
        </w:rPr>
        <w:t xml:space="preserve"> XV</w:t>
      </w:r>
      <w:r w:rsidR="00975A63" w:rsidRPr="00AB79E9">
        <w:rPr>
          <w:rFonts w:ascii="Times New Roman" w:eastAsia="Times New Roman" w:hAnsi="Times New Roman" w:cs="Times New Roman"/>
          <w:sz w:val="24"/>
          <w:szCs w:val="24"/>
        </w:rPr>
        <w:t>II</w:t>
      </w:r>
      <w:r w:rsidR="00975A63" w:rsidRPr="00AB79E9">
        <w:rPr>
          <w:rFonts w:ascii="Times New Roman" w:eastAsia="Times New Roman" w:hAnsi="Times New Roman" w:cs="Times New Roman"/>
          <w:sz w:val="24"/>
          <w:szCs w:val="24"/>
          <w:lang w:val="fr-FR"/>
        </w:rPr>
        <w:t> </w:t>
      </w:r>
      <w:r w:rsidRPr="00AB79E9">
        <w:rPr>
          <w:rFonts w:ascii="Times New Roman" w:eastAsia="Times New Roman" w:hAnsi="Times New Roman" w:cs="Times New Roman"/>
          <w:sz w:val="24"/>
          <w:szCs w:val="24"/>
        </w:rPr>
        <w:t xml:space="preserve">в., каковыми стали </w:t>
      </w:r>
      <w:proofErr w:type="spellStart"/>
      <w:r w:rsidRPr="00AB79E9">
        <w:rPr>
          <w:rFonts w:ascii="Times New Roman" w:eastAsia="Times New Roman" w:hAnsi="Times New Roman" w:cs="Times New Roman"/>
          <w:sz w:val="24"/>
          <w:szCs w:val="24"/>
        </w:rPr>
        <w:t>Компьенский</w:t>
      </w:r>
      <w:proofErr w:type="spellEnd"/>
      <w:r w:rsidRPr="00AB79E9">
        <w:rPr>
          <w:rFonts w:ascii="Times New Roman" w:eastAsia="Times New Roman" w:hAnsi="Times New Roman" w:cs="Times New Roman"/>
          <w:sz w:val="24"/>
          <w:szCs w:val="24"/>
        </w:rPr>
        <w:t xml:space="preserve"> замок и его парк.</w:t>
      </w:r>
      <w:r w:rsidRPr="00AB79E9">
        <w:rPr>
          <w:rFonts w:ascii="Times New Roman" w:eastAsia="Times New Roman" w:hAnsi="Times New Roman" w:cs="Times New Roman"/>
          <w:sz w:val="24"/>
          <w:szCs w:val="24"/>
          <w:vertAlign w:val="superscript"/>
        </w:rPr>
        <w:footnoteReference w:id="8"/>
      </w:r>
      <w:r w:rsidR="00B51C73">
        <w:rPr>
          <w:rFonts w:ascii="Times New Roman" w:eastAsia="Times New Roman" w:hAnsi="Times New Roman" w:cs="Times New Roman"/>
          <w:sz w:val="24"/>
          <w:szCs w:val="24"/>
        </w:rPr>
        <w:t xml:space="preserve"> </w:t>
      </w:r>
      <w:r w:rsidR="00B51C73" w:rsidRPr="001036A8">
        <w:rPr>
          <w:rFonts w:ascii="Times New Roman" w:eastAsia="Times New Roman" w:hAnsi="Times New Roman" w:cs="Times New Roman"/>
          <w:b/>
          <w:sz w:val="24"/>
          <w:szCs w:val="24"/>
        </w:rPr>
        <w:t>(С. 2</w:t>
      </w:r>
      <w:r w:rsidR="00B51C73">
        <w:rPr>
          <w:rFonts w:ascii="Times New Roman" w:eastAsia="Times New Roman" w:hAnsi="Times New Roman" w:cs="Times New Roman"/>
          <w:b/>
          <w:sz w:val="24"/>
          <w:szCs w:val="24"/>
        </w:rPr>
        <w:t>4</w:t>
      </w:r>
      <w:r w:rsidR="00B51C73" w:rsidRPr="001036A8">
        <w:rPr>
          <w:rFonts w:ascii="Times New Roman" w:eastAsia="Times New Roman" w:hAnsi="Times New Roman" w:cs="Times New Roman"/>
          <w:b/>
          <w:sz w:val="24"/>
          <w:szCs w:val="24"/>
        </w:rPr>
        <w:t>)</w:t>
      </w:r>
    </w:p>
    <w:p w14:paraId="7D09C4D5" w14:textId="3B8113DD" w:rsidR="00975A63" w:rsidRPr="006475E6" w:rsidRDefault="00AC5335" w:rsidP="00BE6FA2">
      <w:pPr>
        <w:pStyle w:val="3"/>
        <w:ind w:firstLine="1276"/>
        <w:rPr>
          <w:i/>
          <w:sz w:val="22"/>
          <w:szCs w:val="22"/>
        </w:rPr>
      </w:pPr>
      <w:r w:rsidRPr="006475E6">
        <w:rPr>
          <w:i/>
          <w:sz w:val="22"/>
          <w:szCs w:val="22"/>
        </w:rPr>
        <w:t>Ее Императорскому Величеству</w:t>
      </w:r>
    </w:p>
    <w:p w14:paraId="7AD10B59" w14:textId="77777777" w:rsidR="00975A63" w:rsidRPr="006475E6" w:rsidRDefault="00AC5335" w:rsidP="001036A8">
      <w:pPr>
        <w:tabs>
          <w:tab w:val="left" w:pos="9472"/>
        </w:tabs>
        <w:spacing w:before="38" w:after="0" w:line="360" w:lineRule="auto"/>
        <w:ind w:right="-26" w:firstLine="709"/>
        <w:jc w:val="center"/>
        <w:rPr>
          <w:rFonts w:ascii="Times New Roman" w:eastAsia="Times New Roman" w:hAnsi="Times New Roman" w:cs="Times New Roman"/>
          <w:i/>
          <w:iCs/>
        </w:rPr>
      </w:pPr>
      <w:r w:rsidRPr="006475E6">
        <w:rPr>
          <w:rFonts w:ascii="Times New Roman" w:eastAsia="Times New Roman" w:hAnsi="Times New Roman" w:cs="Times New Roman"/>
          <w:i/>
          <w:iCs/>
        </w:rPr>
        <w:t>Государыне Императрице</w:t>
      </w:r>
    </w:p>
    <w:p w14:paraId="40AD4BCB" w14:textId="77777777" w:rsidR="00AC5335" w:rsidRPr="006475E6" w:rsidRDefault="00AC5335" w:rsidP="00B51C73">
      <w:pPr>
        <w:tabs>
          <w:tab w:val="left" w:pos="9472"/>
        </w:tabs>
        <w:spacing w:after="0" w:line="360" w:lineRule="auto"/>
        <w:ind w:right="-28" w:firstLine="709"/>
        <w:jc w:val="center"/>
        <w:rPr>
          <w:rFonts w:ascii="Times New Roman" w:eastAsia="Times New Roman" w:hAnsi="Times New Roman" w:cs="Times New Roman"/>
        </w:rPr>
      </w:pPr>
      <w:r w:rsidRPr="006475E6">
        <w:rPr>
          <w:rFonts w:ascii="Times New Roman" w:eastAsia="Times New Roman" w:hAnsi="Times New Roman" w:cs="Times New Roman"/>
          <w:i/>
          <w:iCs/>
        </w:rPr>
        <w:t>Александре Федоровне</w:t>
      </w:r>
    </w:p>
    <w:p w14:paraId="53418B54" w14:textId="77777777" w:rsidR="00975A63" w:rsidRPr="006475E6" w:rsidRDefault="00975A63" w:rsidP="00B51C73">
      <w:pPr>
        <w:spacing w:before="220" w:after="0" w:line="360" w:lineRule="auto"/>
        <w:ind w:firstLine="709"/>
        <w:jc w:val="right"/>
        <w:rPr>
          <w:rFonts w:ascii="Times New Roman" w:eastAsia="Times New Roman" w:hAnsi="Times New Roman" w:cs="Times New Roman"/>
          <w:i/>
          <w:iCs/>
        </w:rPr>
      </w:pPr>
      <w:r w:rsidRPr="006475E6">
        <w:rPr>
          <w:rFonts w:ascii="Times New Roman" w:eastAsia="Times New Roman" w:hAnsi="Times New Roman" w:cs="Times New Roman"/>
          <w:i/>
          <w:iCs/>
        </w:rPr>
        <w:t>Эдмон Ростан</w:t>
      </w:r>
    </w:p>
    <w:p w14:paraId="31D39ECF" w14:textId="0EEC57D3" w:rsidR="00AC5335" w:rsidRPr="006475E6" w:rsidRDefault="00AC5335" w:rsidP="00B51C73">
      <w:pPr>
        <w:spacing w:after="0" w:line="360" w:lineRule="auto"/>
        <w:ind w:firstLine="709"/>
        <w:jc w:val="right"/>
        <w:rPr>
          <w:rFonts w:ascii="Times New Roman" w:eastAsia="Times New Roman" w:hAnsi="Times New Roman" w:cs="Times New Roman"/>
        </w:rPr>
      </w:pPr>
      <w:r w:rsidRPr="006475E6">
        <w:rPr>
          <w:rFonts w:ascii="Times New Roman" w:eastAsia="Times New Roman" w:hAnsi="Times New Roman" w:cs="Times New Roman"/>
          <w:i/>
          <w:iCs/>
        </w:rPr>
        <w:t xml:space="preserve">20 сентября 1901 года, </w:t>
      </w:r>
      <w:proofErr w:type="spellStart"/>
      <w:r w:rsidRPr="006475E6">
        <w:rPr>
          <w:rFonts w:ascii="Times New Roman" w:eastAsia="Times New Roman" w:hAnsi="Times New Roman" w:cs="Times New Roman"/>
          <w:i/>
          <w:iCs/>
        </w:rPr>
        <w:t>Компьен</w:t>
      </w:r>
      <w:proofErr w:type="spellEnd"/>
    </w:p>
    <w:p w14:paraId="1E8034C8" w14:textId="77777777" w:rsidR="00AC5335" w:rsidRPr="006475E6" w:rsidRDefault="00AC5335" w:rsidP="00BE6FA2">
      <w:pPr>
        <w:spacing w:before="220" w:after="0" w:line="360" w:lineRule="auto"/>
        <w:ind w:firstLine="2977"/>
        <w:rPr>
          <w:rFonts w:ascii="Times New Roman" w:eastAsia="Times New Roman" w:hAnsi="Times New Roman" w:cs="Times New Roman"/>
        </w:rPr>
      </w:pPr>
      <w:r w:rsidRPr="006475E6">
        <w:rPr>
          <w:rFonts w:ascii="Times New Roman" w:eastAsia="Times New Roman" w:hAnsi="Times New Roman" w:cs="Times New Roman"/>
          <w:b/>
          <w:bCs/>
        </w:rPr>
        <w:t>Русской Царице</w:t>
      </w:r>
    </w:p>
    <w:p w14:paraId="37759E5F" w14:textId="77777777" w:rsidR="00AC5335" w:rsidRPr="006475E6" w:rsidRDefault="00AC5335" w:rsidP="00B51C73">
      <w:pPr>
        <w:pStyle w:val="3"/>
        <w:rPr>
          <w:sz w:val="22"/>
          <w:szCs w:val="22"/>
        </w:rPr>
      </w:pPr>
      <w:r w:rsidRPr="006475E6">
        <w:rPr>
          <w:sz w:val="22"/>
          <w:szCs w:val="22"/>
        </w:rPr>
        <w:t>Ваше Величество помнит воистину</w:t>
      </w:r>
    </w:p>
    <w:p w14:paraId="36496174" w14:textId="77777777" w:rsidR="00AC5335" w:rsidRPr="006475E6" w:rsidRDefault="00AC5335" w:rsidP="00B51C73">
      <w:pPr>
        <w:spacing w:before="5"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Чудную сказку старинных времен,</w:t>
      </w:r>
    </w:p>
    <w:p w14:paraId="382C68CC" w14:textId="77777777" w:rsidR="00AC5335" w:rsidRPr="006475E6" w:rsidRDefault="00AC5335" w:rsidP="00B51C73">
      <w:pPr>
        <w:spacing w:before="5"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Как в парке янтарном, в саду аметистовом,</w:t>
      </w:r>
    </w:p>
    <w:p w14:paraId="1ABD22CB" w14:textId="77777777" w:rsidR="00AC5335" w:rsidRPr="006475E6" w:rsidRDefault="00AC5335" w:rsidP="00B51C73">
      <w:pPr>
        <w:spacing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Лесом дремучим стоял окружен</w:t>
      </w:r>
    </w:p>
    <w:p w14:paraId="64EC8090" w14:textId="77777777" w:rsidR="00AC5335" w:rsidRPr="006475E6" w:rsidRDefault="00AC5335" w:rsidP="00B51C73">
      <w:pPr>
        <w:spacing w:before="5"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Дворец, погруженный в таинственный сон.</w:t>
      </w:r>
    </w:p>
    <w:p w14:paraId="600D04B4" w14:textId="77777777" w:rsidR="00AC5335" w:rsidRPr="006475E6" w:rsidRDefault="00AC5335" w:rsidP="00B51C73">
      <w:pPr>
        <w:spacing w:before="226"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Но сказочный принц в одеянье лучистом</w:t>
      </w:r>
    </w:p>
    <w:p w14:paraId="6E7A58E9" w14:textId="77777777" w:rsidR="00AC5335" w:rsidRPr="006475E6" w:rsidRDefault="00AC5335" w:rsidP="00B51C73">
      <w:pPr>
        <w:spacing w:before="5"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Пришел в этот лес, где принцесса спала,</w:t>
      </w:r>
    </w:p>
    <w:p w14:paraId="66B1D595" w14:textId="77777777" w:rsidR="00AC5335" w:rsidRPr="006475E6" w:rsidRDefault="00AC5335" w:rsidP="00B51C73">
      <w:pPr>
        <w:spacing w:before="5"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И от его лучезарного взора,</w:t>
      </w:r>
    </w:p>
    <w:p w14:paraId="4F5BA78B" w14:textId="77777777" w:rsidR="00AC5335" w:rsidRPr="006475E6" w:rsidRDefault="00AC5335" w:rsidP="00B51C73">
      <w:pPr>
        <w:spacing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В котором светилась душа Эльсинора,</w:t>
      </w:r>
    </w:p>
    <w:p w14:paraId="0A37675A" w14:textId="77777777" w:rsidR="00AC5335" w:rsidRPr="006475E6" w:rsidRDefault="00AC5335" w:rsidP="00B51C73">
      <w:pPr>
        <w:spacing w:before="5"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Злые чары распались, и сгинула мгла,</w:t>
      </w:r>
    </w:p>
    <w:p w14:paraId="0A8491BC" w14:textId="77777777" w:rsidR="00AC5335" w:rsidRPr="006475E6" w:rsidRDefault="00AC5335" w:rsidP="00B51C73">
      <w:pPr>
        <w:spacing w:before="5"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И отступили угрюмые тени,</w:t>
      </w:r>
    </w:p>
    <w:p w14:paraId="1AD788F4" w14:textId="77777777" w:rsidR="00AC5335" w:rsidRPr="006475E6" w:rsidRDefault="00AC5335" w:rsidP="00B51C73">
      <w:pPr>
        <w:spacing w:before="5"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И радостным утром проснулся дворец.</w:t>
      </w:r>
    </w:p>
    <w:p w14:paraId="59ADC032" w14:textId="77777777" w:rsidR="00AC5335" w:rsidRPr="006475E6" w:rsidRDefault="00AC5335" w:rsidP="00B51C73">
      <w:pPr>
        <w:spacing w:before="5"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И всё оживилось, всё засверкало,</w:t>
      </w:r>
    </w:p>
    <w:p w14:paraId="79B329E8" w14:textId="77777777" w:rsidR="00AC5335" w:rsidRPr="006475E6" w:rsidRDefault="00AC5335" w:rsidP="00B51C73">
      <w:pPr>
        <w:spacing w:before="5"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Былого тумана как не бывало,</w:t>
      </w:r>
    </w:p>
    <w:p w14:paraId="695BB120" w14:textId="77777777" w:rsidR="00AC5335" w:rsidRPr="006475E6" w:rsidRDefault="00AC5335" w:rsidP="00B51C73">
      <w:pPr>
        <w:spacing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И полнился светом проснувшийся лес,</w:t>
      </w:r>
    </w:p>
    <w:p w14:paraId="7DA6FE99" w14:textId="77777777" w:rsidR="00AC5335" w:rsidRPr="006475E6" w:rsidRDefault="00AC5335" w:rsidP="00B51C73">
      <w:pPr>
        <w:spacing w:before="5"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Где проходил совершитель чудес</w:t>
      </w:r>
    </w:p>
    <w:p w14:paraId="0A823BF5" w14:textId="77777777" w:rsidR="00AC5335" w:rsidRPr="006475E6" w:rsidRDefault="00AC5335" w:rsidP="00B51C73">
      <w:pPr>
        <w:spacing w:before="5"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К заветным покоям Царицы.</w:t>
      </w:r>
    </w:p>
    <w:p w14:paraId="4142C998" w14:textId="77777777" w:rsidR="002152C9" w:rsidRPr="006475E6" w:rsidRDefault="00AC5335" w:rsidP="00B51C73">
      <w:pPr>
        <w:spacing w:before="226" w:after="0" w:line="360" w:lineRule="auto"/>
        <w:ind w:left="2268" w:right="1306" w:firstLine="709"/>
        <w:rPr>
          <w:rFonts w:ascii="Times New Roman" w:eastAsia="Times New Roman" w:hAnsi="Times New Roman" w:cs="Times New Roman"/>
        </w:rPr>
      </w:pPr>
      <w:r w:rsidRPr="006475E6">
        <w:rPr>
          <w:rFonts w:ascii="Times New Roman" w:eastAsia="Times New Roman" w:hAnsi="Times New Roman" w:cs="Times New Roman"/>
        </w:rPr>
        <w:t>Повсюду вес</w:t>
      </w:r>
      <w:r w:rsidR="002152C9" w:rsidRPr="006475E6">
        <w:rPr>
          <w:rFonts w:ascii="Times New Roman" w:eastAsia="Times New Roman" w:hAnsi="Times New Roman" w:cs="Times New Roman"/>
        </w:rPr>
        <w:t>елье, и песни, и смех.</w:t>
      </w:r>
    </w:p>
    <w:p w14:paraId="3A3CB0C6" w14:textId="77777777" w:rsidR="002152C9" w:rsidRPr="006475E6" w:rsidRDefault="00AC5335" w:rsidP="00B51C73">
      <w:pPr>
        <w:spacing w:after="0" w:line="360" w:lineRule="auto"/>
        <w:ind w:left="2268" w:right="1306" w:firstLine="709"/>
        <w:rPr>
          <w:rFonts w:ascii="Times New Roman" w:eastAsia="Times New Roman" w:hAnsi="Times New Roman" w:cs="Times New Roman"/>
        </w:rPr>
      </w:pPr>
      <w:r w:rsidRPr="006475E6">
        <w:rPr>
          <w:rFonts w:ascii="Times New Roman" w:eastAsia="Times New Roman" w:hAnsi="Times New Roman" w:cs="Times New Roman"/>
        </w:rPr>
        <w:t>Где рань</w:t>
      </w:r>
      <w:r w:rsidR="002152C9" w:rsidRPr="006475E6">
        <w:rPr>
          <w:rFonts w:ascii="Times New Roman" w:eastAsia="Times New Roman" w:hAnsi="Times New Roman" w:cs="Times New Roman"/>
        </w:rPr>
        <w:t>ше луч солнца не мог появиться,</w:t>
      </w:r>
    </w:p>
    <w:p w14:paraId="45566CA1" w14:textId="77777777" w:rsidR="002152C9" w:rsidRPr="006475E6" w:rsidRDefault="00AC5335" w:rsidP="00B51C73">
      <w:pPr>
        <w:spacing w:after="0" w:line="360" w:lineRule="auto"/>
        <w:ind w:left="2268" w:right="1306" w:firstLine="709"/>
        <w:rPr>
          <w:rFonts w:ascii="Times New Roman" w:eastAsia="Times New Roman" w:hAnsi="Times New Roman" w:cs="Times New Roman"/>
        </w:rPr>
      </w:pPr>
      <w:r w:rsidRPr="006475E6">
        <w:rPr>
          <w:rFonts w:ascii="Times New Roman" w:eastAsia="Times New Roman" w:hAnsi="Times New Roman" w:cs="Times New Roman"/>
        </w:rPr>
        <w:t>Мелькают счастли</w:t>
      </w:r>
      <w:r w:rsidR="002152C9" w:rsidRPr="006475E6">
        <w:rPr>
          <w:rFonts w:ascii="Times New Roman" w:eastAsia="Times New Roman" w:hAnsi="Times New Roman" w:cs="Times New Roman"/>
        </w:rPr>
        <w:t>вые добрые лица.</w:t>
      </w:r>
    </w:p>
    <w:p w14:paraId="1F922805" w14:textId="77777777" w:rsidR="002152C9" w:rsidRPr="006475E6" w:rsidRDefault="00AC5335" w:rsidP="00BE6FA2">
      <w:pPr>
        <w:pStyle w:val="4"/>
        <w:rPr>
          <w:sz w:val="22"/>
          <w:szCs w:val="22"/>
        </w:rPr>
      </w:pPr>
      <w:r w:rsidRPr="006475E6">
        <w:rPr>
          <w:sz w:val="22"/>
          <w:szCs w:val="22"/>
        </w:rPr>
        <w:t>Забо</w:t>
      </w:r>
      <w:r w:rsidR="002152C9" w:rsidRPr="006475E6">
        <w:rPr>
          <w:sz w:val="22"/>
          <w:szCs w:val="22"/>
        </w:rPr>
        <w:t>т, и работ, и хлопот полон рот:</w:t>
      </w:r>
    </w:p>
    <w:p w14:paraId="4515FEE4" w14:textId="77777777" w:rsidR="002152C9" w:rsidRPr="006475E6" w:rsidRDefault="00AC5335" w:rsidP="00B51C73">
      <w:pPr>
        <w:spacing w:after="0" w:line="360" w:lineRule="auto"/>
        <w:ind w:left="2268" w:right="1306" w:firstLine="709"/>
        <w:rPr>
          <w:rFonts w:ascii="Times New Roman" w:eastAsia="Times New Roman" w:hAnsi="Times New Roman" w:cs="Times New Roman"/>
        </w:rPr>
      </w:pPr>
      <w:r w:rsidRPr="006475E6">
        <w:rPr>
          <w:rFonts w:ascii="Times New Roman" w:eastAsia="Times New Roman" w:hAnsi="Times New Roman" w:cs="Times New Roman"/>
        </w:rPr>
        <w:t>Все двери от</w:t>
      </w:r>
      <w:r w:rsidR="002152C9" w:rsidRPr="006475E6">
        <w:rPr>
          <w:rFonts w:ascii="Times New Roman" w:eastAsia="Times New Roman" w:hAnsi="Times New Roman" w:cs="Times New Roman"/>
        </w:rPr>
        <w:t>крыты в дворцовые сени,</w:t>
      </w:r>
    </w:p>
    <w:p w14:paraId="77E037B5" w14:textId="77777777" w:rsidR="002152C9" w:rsidRPr="006475E6" w:rsidRDefault="00AC5335" w:rsidP="00B51C73">
      <w:pPr>
        <w:spacing w:after="0" w:line="360" w:lineRule="auto"/>
        <w:ind w:left="2268" w:right="1306" w:firstLine="709"/>
        <w:rPr>
          <w:rFonts w:ascii="Times New Roman" w:eastAsia="Times New Roman" w:hAnsi="Times New Roman" w:cs="Times New Roman"/>
        </w:rPr>
      </w:pPr>
      <w:r w:rsidRPr="006475E6">
        <w:rPr>
          <w:rFonts w:ascii="Times New Roman" w:eastAsia="Times New Roman" w:hAnsi="Times New Roman" w:cs="Times New Roman"/>
        </w:rPr>
        <w:lastRenderedPageBreak/>
        <w:t>Красав</w:t>
      </w:r>
      <w:r w:rsidR="002152C9" w:rsidRPr="006475E6">
        <w:rPr>
          <w:rFonts w:ascii="Times New Roman" w:eastAsia="Times New Roman" w:hAnsi="Times New Roman" w:cs="Times New Roman"/>
        </w:rPr>
        <w:t>цы-солдаты на каждой ступени</w:t>
      </w:r>
    </w:p>
    <w:p w14:paraId="6FC61483" w14:textId="77777777" w:rsidR="002152C9" w:rsidRPr="006475E6" w:rsidRDefault="00AC5335" w:rsidP="00B51C73">
      <w:pPr>
        <w:spacing w:after="0" w:line="360" w:lineRule="auto"/>
        <w:ind w:left="2268" w:right="1306" w:firstLine="709"/>
        <w:rPr>
          <w:rFonts w:ascii="Times New Roman" w:eastAsia="Times New Roman" w:hAnsi="Times New Roman" w:cs="Times New Roman"/>
        </w:rPr>
      </w:pPr>
      <w:r w:rsidRPr="006475E6">
        <w:rPr>
          <w:rFonts w:ascii="Times New Roman" w:eastAsia="Times New Roman" w:hAnsi="Times New Roman" w:cs="Times New Roman"/>
        </w:rPr>
        <w:t>На лестнице главной прилежно сто</w:t>
      </w:r>
      <w:r w:rsidR="002152C9" w:rsidRPr="006475E6">
        <w:rPr>
          <w:rFonts w:ascii="Times New Roman" w:eastAsia="Times New Roman" w:hAnsi="Times New Roman" w:cs="Times New Roman"/>
        </w:rPr>
        <w:t>ят,</w:t>
      </w:r>
    </w:p>
    <w:p w14:paraId="1D0DC5E0" w14:textId="77777777" w:rsidR="00AC5335" w:rsidRPr="006475E6" w:rsidRDefault="00AC5335" w:rsidP="00B51C73">
      <w:pPr>
        <w:spacing w:after="0" w:line="360" w:lineRule="auto"/>
        <w:ind w:left="2268" w:right="1306" w:firstLine="709"/>
        <w:rPr>
          <w:rFonts w:ascii="Times New Roman" w:eastAsia="Times New Roman" w:hAnsi="Times New Roman" w:cs="Times New Roman"/>
        </w:rPr>
      </w:pPr>
      <w:r w:rsidRPr="006475E6">
        <w:rPr>
          <w:rFonts w:ascii="Times New Roman" w:eastAsia="Times New Roman" w:hAnsi="Times New Roman" w:cs="Times New Roman"/>
        </w:rPr>
        <w:t>И золотом блещет их стройный наряд.</w:t>
      </w:r>
    </w:p>
    <w:p w14:paraId="346CE596" w14:textId="77777777" w:rsidR="002152C9" w:rsidRPr="006475E6" w:rsidRDefault="002152C9" w:rsidP="00B51C73">
      <w:pPr>
        <w:spacing w:before="216" w:after="0" w:line="360" w:lineRule="auto"/>
        <w:ind w:left="2268" w:right="1958" w:firstLine="709"/>
        <w:rPr>
          <w:rFonts w:ascii="Times New Roman" w:eastAsia="Times New Roman" w:hAnsi="Times New Roman" w:cs="Times New Roman"/>
        </w:rPr>
      </w:pPr>
      <w:r w:rsidRPr="006475E6">
        <w:rPr>
          <w:rFonts w:ascii="Times New Roman" w:eastAsia="Times New Roman" w:hAnsi="Times New Roman" w:cs="Times New Roman"/>
        </w:rPr>
        <w:t>Я, душа пробужденного края,</w:t>
      </w:r>
    </w:p>
    <w:p w14:paraId="50B082B5" w14:textId="77777777" w:rsidR="002152C9" w:rsidRPr="006475E6" w:rsidRDefault="002152C9" w:rsidP="00B51C73">
      <w:pPr>
        <w:spacing w:after="0" w:line="360" w:lineRule="auto"/>
        <w:ind w:left="2268" w:right="1958" w:firstLine="709"/>
        <w:rPr>
          <w:rFonts w:ascii="Times New Roman" w:eastAsia="Times New Roman" w:hAnsi="Times New Roman" w:cs="Times New Roman"/>
        </w:rPr>
      </w:pPr>
      <w:r w:rsidRPr="006475E6">
        <w:rPr>
          <w:rFonts w:ascii="Times New Roman" w:eastAsia="Times New Roman" w:hAnsi="Times New Roman" w:cs="Times New Roman"/>
        </w:rPr>
        <w:t>Здесь стою как актриса простая,</w:t>
      </w:r>
    </w:p>
    <w:p w14:paraId="1E934414" w14:textId="77777777" w:rsidR="002152C9" w:rsidRPr="006475E6" w:rsidRDefault="002152C9" w:rsidP="00B51C73">
      <w:pPr>
        <w:spacing w:after="0" w:line="360" w:lineRule="auto"/>
        <w:ind w:left="2268" w:right="1958" w:firstLine="709"/>
        <w:rPr>
          <w:rFonts w:ascii="Times New Roman" w:eastAsia="Times New Roman" w:hAnsi="Times New Roman" w:cs="Times New Roman"/>
        </w:rPr>
      </w:pPr>
      <w:r w:rsidRPr="006475E6">
        <w:rPr>
          <w:rFonts w:ascii="Times New Roman" w:eastAsia="Times New Roman" w:hAnsi="Times New Roman" w:cs="Times New Roman"/>
        </w:rPr>
        <w:t>Я, дриада селения Во,</w:t>
      </w:r>
    </w:p>
    <w:p w14:paraId="5CADF92F" w14:textId="77777777" w:rsidR="006246D7" w:rsidRDefault="00AC5335" w:rsidP="006246D7">
      <w:pPr>
        <w:spacing w:after="0" w:line="360" w:lineRule="auto"/>
        <w:ind w:left="2268" w:right="1958" w:firstLine="709"/>
        <w:rPr>
          <w:rFonts w:ascii="Times New Roman" w:eastAsia="Times New Roman" w:hAnsi="Times New Roman" w:cs="Times New Roman"/>
        </w:rPr>
      </w:pPr>
      <w:r w:rsidRPr="006475E6">
        <w:rPr>
          <w:rFonts w:ascii="Times New Roman" w:eastAsia="Times New Roman" w:hAnsi="Times New Roman" w:cs="Times New Roman"/>
        </w:rPr>
        <w:t>Павильоны, беседки, и арки,</w:t>
      </w:r>
    </w:p>
    <w:p w14:paraId="3F6A472A" w14:textId="4D98B573" w:rsidR="002152C9" w:rsidRPr="006475E6" w:rsidRDefault="006246D7" w:rsidP="006246D7">
      <w:pPr>
        <w:spacing w:after="0" w:line="360" w:lineRule="auto"/>
        <w:ind w:left="2268" w:right="1958"/>
        <w:rPr>
          <w:rFonts w:ascii="Times New Roman" w:eastAsia="Times New Roman" w:hAnsi="Times New Roman" w:cs="Times New Roman"/>
        </w:rPr>
      </w:pPr>
      <w:r w:rsidRPr="006246D7">
        <w:rPr>
          <w:rFonts w:ascii="Times New Roman" w:eastAsia="Times New Roman" w:hAnsi="Times New Roman" w:cs="Times New Roman"/>
          <w:b/>
        </w:rPr>
        <w:t>(С. 25)</w:t>
      </w:r>
      <w:r>
        <w:rPr>
          <w:rFonts w:ascii="Times New Roman" w:eastAsia="Times New Roman" w:hAnsi="Times New Roman" w:cs="Times New Roman"/>
        </w:rPr>
        <w:t xml:space="preserve"> </w:t>
      </w:r>
      <w:r w:rsidR="00AC5335" w:rsidRPr="006475E6">
        <w:rPr>
          <w:rFonts w:ascii="Times New Roman" w:eastAsia="Times New Roman" w:hAnsi="Times New Roman" w:cs="Times New Roman"/>
        </w:rPr>
        <w:t>И леса, и цветущие парки</w:t>
      </w:r>
      <w:r w:rsidR="002152C9" w:rsidRPr="006475E6">
        <w:rPr>
          <w:rFonts w:ascii="Times New Roman" w:eastAsia="Times New Roman" w:hAnsi="Times New Roman" w:cs="Times New Roman"/>
        </w:rPr>
        <w:t> —</w:t>
      </w:r>
    </w:p>
    <w:p w14:paraId="6B38EA2D" w14:textId="77777777" w:rsidR="002152C9" w:rsidRPr="006475E6" w:rsidRDefault="002152C9" w:rsidP="00B51C73">
      <w:pPr>
        <w:spacing w:after="0" w:line="360" w:lineRule="auto"/>
        <w:ind w:left="2268" w:right="1958" w:firstLine="709"/>
        <w:rPr>
          <w:rFonts w:ascii="Times New Roman" w:eastAsia="Times New Roman" w:hAnsi="Times New Roman" w:cs="Times New Roman"/>
        </w:rPr>
      </w:pPr>
      <w:r w:rsidRPr="006475E6">
        <w:rPr>
          <w:rFonts w:ascii="Times New Roman" w:eastAsia="Times New Roman" w:hAnsi="Times New Roman" w:cs="Times New Roman"/>
        </w:rPr>
        <w:t>Всё покинула ради того,</w:t>
      </w:r>
    </w:p>
    <w:p w14:paraId="017CAAFA" w14:textId="77777777" w:rsidR="002152C9" w:rsidRPr="006475E6" w:rsidRDefault="002152C9" w:rsidP="00B51C73">
      <w:pPr>
        <w:spacing w:after="0" w:line="360" w:lineRule="auto"/>
        <w:ind w:left="2268" w:right="1958" w:firstLine="709"/>
        <w:rPr>
          <w:rFonts w:ascii="Times New Roman" w:eastAsia="Times New Roman" w:hAnsi="Times New Roman" w:cs="Times New Roman"/>
        </w:rPr>
      </w:pPr>
      <w:r w:rsidRPr="006475E6">
        <w:rPr>
          <w:rFonts w:ascii="Times New Roman" w:eastAsia="Times New Roman" w:hAnsi="Times New Roman" w:cs="Times New Roman"/>
        </w:rPr>
        <w:t>Чтоб на сцене явиться пред Вами</w:t>
      </w:r>
    </w:p>
    <w:p w14:paraId="26B7D838" w14:textId="77777777" w:rsidR="00AC5335" w:rsidRPr="006475E6" w:rsidRDefault="00AC5335" w:rsidP="00B51C73">
      <w:pPr>
        <w:spacing w:after="0" w:line="360" w:lineRule="auto"/>
        <w:ind w:left="2268" w:right="1958" w:firstLine="709"/>
        <w:rPr>
          <w:rFonts w:ascii="Times New Roman" w:eastAsia="Times New Roman" w:hAnsi="Times New Roman" w:cs="Times New Roman"/>
        </w:rPr>
      </w:pPr>
      <w:r w:rsidRPr="006475E6">
        <w:rPr>
          <w:rFonts w:ascii="Times New Roman" w:eastAsia="Times New Roman" w:hAnsi="Times New Roman" w:cs="Times New Roman"/>
        </w:rPr>
        <w:t>И излить свою душу стихами...</w:t>
      </w:r>
    </w:p>
    <w:p w14:paraId="75EE93F0" w14:textId="77777777" w:rsidR="00AC5335" w:rsidRPr="006475E6" w:rsidRDefault="00AC5335" w:rsidP="00B51C73">
      <w:pPr>
        <w:spacing w:before="216"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Вы поймете волненье мое,</w:t>
      </w:r>
    </w:p>
    <w:p w14:paraId="5CAE6159" w14:textId="77777777" w:rsidR="00AC5335" w:rsidRPr="006475E6" w:rsidRDefault="00AC5335" w:rsidP="00B51C73">
      <w:pPr>
        <w:spacing w:before="5"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Я невольно теряю дар речи,</w:t>
      </w:r>
    </w:p>
    <w:p w14:paraId="28D97F01" w14:textId="77777777" w:rsidR="00AC5335" w:rsidRPr="006475E6" w:rsidRDefault="00AC5335" w:rsidP="00B51C73">
      <w:pPr>
        <w:spacing w:before="5"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Я отвыкла от блеска Двора,</w:t>
      </w:r>
    </w:p>
    <w:p w14:paraId="3AEA23E1" w14:textId="77777777" w:rsidR="00AC5335" w:rsidRPr="006475E6" w:rsidRDefault="00AC5335" w:rsidP="00B51C73">
      <w:pPr>
        <w:spacing w:before="5"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Я не чаяла сказочной встречи.</w:t>
      </w:r>
    </w:p>
    <w:p w14:paraId="436F3266" w14:textId="77777777" w:rsidR="00AC5335" w:rsidRPr="006475E6" w:rsidRDefault="00AC5335" w:rsidP="00B51C73">
      <w:pPr>
        <w:spacing w:before="5"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Но я помню, как будто вчера,</w:t>
      </w:r>
    </w:p>
    <w:p w14:paraId="1BED4DB8" w14:textId="77777777" w:rsidR="00AC5335" w:rsidRPr="006475E6" w:rsidRDefault="00AC5335" w:rsidP="00B51C73">
      <w:pPr>
        <w:spacing w:before="5"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Как застыли все эти покои...</w:t>
      </w:r>
    </w:p>
    <w:p w14:paraId="79CB5D70" w14:textId="77777777" w:rsidR="00AC5335" w:rsidRPr="006475E6" w:rsidRDefault="00AC5335" w:rsidP="00B51C73">
      <w:pPr>
        <w:spacing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А теперь они ожили вновь</w:t>
      </w:r>
    </w:p>
    <w:p w14:paraId="09CC8A7A" w14:textId="77777777" w:rsidR="00AC5335" w:rsidRPr="006475E6" w:rsidRDefault="00AC5335" w:rsidP="00B51C73">
      <w:pPr>
        <w:spacing w:before="5"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С появлением Ваших Величеств</w:t>
      </w:r>
    </w:p>
    <w:p w14:paraId="06E9164F" w14:textId="77777777" w:rsidR="00AC5335" w:rsidRPr="006475E6" w:rsidRDefault="00AC5335" w:rsidP="00B51C73">
      <w:pPr>
        <w:spacing w:before="5"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В этом море огней и цветов,</w:t>
      </w:r>
    </w:p>
    <w:p w14:paraId="370979B7" w14:textId="77777777" w:rsidR="00AC5335" w:rsidRPr="006475E6" w:rsidRDefault="00AC5335" w:rsidP="00B51C73">
      <w:pPr>
        <w:spacing w:before="5"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В нерушимости славных приличий.</w:t>
      </w:r>
    </w:p>
    <w:p w14:paraId="018F30FC" w14:textId="77777777" w:rsidR="00AC5335" w:rsidRPr="006475E6" w:rsidRDefault="00AC5335" w:rsidP="00B51C73">
      <w:pPr>
        <w:spacing w:before="5"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Этот счастья невольный прилив</w:t>
      </w:r>
    </w:p>
    <w:p w14:paraId="6D56DC4E" w14:textId="77777777" w:rsidR="00AC5335" w:rsidRPr="006475E6" w:rsidRDefault="00AC5335" w:rsidP="00B51C73">
      <w:pPr>
        <w:spacing w:before="5"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Затопил мои мысли и чувства.</w:t>
      </w:r>
    </w:p>
    <w:p w14:paraId="384E9559" w14:textId="77777777" w:rsidR="00AC5335" w:rsidRPr="006475E6" w:rsidRDefault="00AC5335" w:rsidP="00B51C73">
      <w:pPr>
        <w:spacing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В заповедном саду, на деревьях моих,</w:t>
      </w:r>
    </w:p>
    <w:p w14:paraId="39C443D6" w14:textId="77777777" w:rsidR="00AC5335" w:rsidRPr="006475E6" w:rsidRDefault="00AC5335" w:rsidP="00B51C73">
      <w:pPr>
        <w:spacing w:before="5"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На коре напишу я искусно</w:t>
      </w:r>
    </w:p>
    <w:p w14:paraId="396B2DAD" w14:textId="77777777" w:rsidR="00AC5335" w:rsidRPr="006475E6" w:rsidRDefault="00AC5335" w:rsidP="00B51C73">
      <w:pPr>
        <w:spacing w:before="5"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Ваши царственные имена,</w:t>
      </w:r>
    </w:p>
    <w:p w14:paraId="5FC423E2" w14:textId="77777777" w:rsidR="00AC5335" w:rsidRPr="006475E6" w:rsidRDefault="00AC5335" w:rsidP="00B51C73">
      <w:pPr>
        <w:spacing w:before="5"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Удержать своих чувств не вольна...</w:t>
      </w:r>
    </w:p>
    <w:p w14:paraId="02A16D5F" w14:textId="77777777" w:rsidR="00AC5335" w:rsidRPr="006475E6" w:rsidRDefault="00AC5335" w:rsidP="00B51C73">
      <w:pPr>
        <w:spacing w:before="226"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Это явь или сон? Это быль или грезы?</w:t>
      </w:r>
    </w:p>
    <w:p w14:paraId="05ED87F1" w14:textId="77777777" w:rsidR="00AC5335" w:rsidRPr="006475E6" w:rsidRDefault="00AC5335" w:rsidP="00B51C73">
      <w:pPr>
        <w:spacing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Закипают в груди моей светлые слезы.</w:t>
      </w:r>
    </w:p>
    <w:p w14:paraId="0484E566" w14:textId="77777777" w:rsidR="00AC5335" w:rsidRPr="006475E6" w:rsidRDefault="00AC5335" w:rsidP="00B51C73">
      <w:pPr>
        <w:spacing w:before="5"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Что я вижу! На тех же тропинках лесных,</w:t>
      </w:r>
    </w:p>
    <w:p w14:paraId="7961310A" w14:textId="77777777" w:rsidR="00AC5335" w:rsidRPr="006475E6" w:rsidRDefault="00AC5335" w:rsidP="00B51C73">
      <w:pPr>
        <w:spacing w:before="5"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В тех же самых лучах золотых,</w:t>
      </w:r>
    </w:p>
    <w:p w14:paraId="20A34A05" w14:textId="77777777" w:rsidR="00AC5335" w:rsidRPr="006475E6" w:rsidRDefault="00AC5335" w:rsidP="00B51C73">
      <w:pPr>
        <w:spacing w:before="5" w:after="0" w:line="360" w:lineRule="auto"/>
        <w:ind w:left="2268" w:firstLine="709"/>
        <w:jc w:val="both"/>
        <w:rPr>
          <w:rFonts w:ascii="Times New Roman" w:eastAsia="Times New Roman" w:hAnsi="Times New Roman" w:cs="Times New Roman"/>
        </w:rPr>
      </w:pPr>
      <w:r w:rsidRPr="006475E6">
        <w:rPr>
          <w:rFonts w:ascii="Times New Roman" w:eastAsia="Times New Roman" w:hAnsi="Times New Roman" w:cs="Times New Roman"/>
        </w:rPr>
        <w:t>Под покровом всё тех же деревьев густых, —</w:t>
      </w:r>
    </w:p>
    <w:p w14:paraId="335B584A" w14:textId="77777777" w:rsidR="00AC5335" w:rsidRPr="006475E6" w:rsidRDefault="00AC5335" w:rsidP="00B51C73">
      <w:pPr>
        <w:spacing w:before="5"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Да, мы в чудо поверить должны! —</w:t>
      </w:r>
    </w:p>
    <w:p w14:paraId="5256EABE" w14:textId="77777777" w:rsidR="00AC5335" w:rsidRPr="006475E6" w:rsidRDefault="00AC5335" w:rsidP="00B51C73">
      <w:pPr>
        <w:spacing w:before="5"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 xml:space="preserve">Где когда-то владыкою </w:t>
      </w:r>
      <w:proofErr w:type="spellStart"/>
      <w:r w:rsidRPr="006475E6">
        <w:rPr>
          <w:rFonts w:ascii="Times New Roman" w:eastAsia="Times New Roman" w:hAnsi="Times New Roman" w:cs="Times New Roman"/>
        </w:rPr>
        <w:t>мipa</w:t>
      </w:r>
      <w:proofErr w:type="spellEnd"/>
    </w:p>
    <w:p w14:paraId="6B786F62" w14:textId="77777777" w:rsidR="00AC5335" w:rsidRPr="006475E6" w:rsidRDefault="00AC5335" w:rsidP="00B51C73">
      <w:pPr>
        <w:spacing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Проходил Император всем</w:t>
      </w:r>
      <w:proofErr w:type="spellStart"/>
      <w:r w:rsidR="00C87D49" w:rsidRPr="006475E6">
        <w:rPr>
          <w:rFonts w:ascii="Times New Roman" w:eastAsia="Times New Roman" w:hAnsi="Times New Roman" w:cs="Times New Roman"/>
          <w:lang w:val="en-US"/>
        </w:rPr>
        <w:t>i</w:t>
      </w:r>
      <w:r w:rsidRPr="006475E6">
        <w:rPr>
          <w:rFonts w:ascii="Times New Roman" w:eastAsia="Times New Roman" w:hAnsi="Times New Roman" w:cs="Times New Roman"/>
        </w:rPr>
        <w:t>рной</w:t>
      </w:r>
      <w:proofErr w:type="spellEnd"/>
      <w:r w:rsidRPr="006475E6">
        <w:rPr>
          <w:rFonts w:ascii="Times New Roman" w:eastAsia="Times New Roman" w:hAnsi="Times New Roman" w:cs="Times New Roman"/>
        </w:rPr>
        <w:t xml:space="preserve"> Войны,</w:t>
      </w:r>
    </w:p>
    <w:p w14:paraId="0656062E" w14:textId="77777777" w:rsidR="002152C9" w:rsidRPr="006475E6" w:rsidRDefault="00AC5335" w:rsidP="00B51C73">
      <w:pPr>
        <w:pStyle w:val="4"/>
        <w:rPr>
          <w:sz w:val="22"/>
          <w:szCs w:val="22"/>
        </w:rPr>
      </w:pPr>
      <w:r w:rsidRPr="006475E6">
        <w:rPr>
          <w:sz w:val="22"/>
          <w:szCs w:val="22"/>
        </w:rPr>
        <w:lastRenderedPageBreak/>
        <w:t>Там идет Император всеобщего Мира!</w:t>
      </w:r>
      <w:r w:rsidR="009B3E9D" w:rsidRPr="006475E6">
        <w:rPr>
          <w:rStyle w:val="a5"/>
          <w:sz w:val="22"/>
          <w:szCs w:val="22"/>
        </w:rPr>
        <w:footnoteReference w:id="9"/>
      </w:r>
    </w:p>
    <w:p w14:paraId="2D37C4B1" w14:textId="3BBE6C66" w:rsidR="00AC5335" w:rsidRPr="00AB79E9" w:rsidRDefault="006246D7" w:rsidP="001036A8">
      <w:pPr>
        <w:spacing w:before="120" w:after="0" w:line="360" w:lineRule="auto"/>
        <w:ind w:firstLine="709"/>
        <w:jc w:val="both"/>
        <w:rPr>
          <w:rFonts w:ascii="Times New Roman" w:eastAsia="Times New Roman" w:hAnsi="Times New Roman" w:cs="Times New Roman"/>
          <w:sz w:val="24"/>
          <w:szCs w:val="24"/>
        </w:rPr>
      </w:pPr>
      <w:r w:rsidRPr="006246D7">
        <w:rPr>
          <w:rFonts w:ascii="Times New Roman" w:eastAsia="Times New Roman" w:hAnsi="Times New Roman" w:cs="Times New Roman"/>
          <w:b/>
        </w:rPr>
        <w:t>(С. 2</w:t>
      </w:r>
      <w:r>
        <w:rPr>
          <w:rFonts w:ascii="Times New Roman" w:eastAsia="Times New Roman" w:hAnsi="Times New Roman" w:cs="Times New Roman"/>
          <w:b/>
        </w:rPr>
        <w:t>6</w:t>
      </w:r>
      <w:r w:rsidRPr="006246D7">
        <w:rPr>
          <w:rFonts w:ascii="Times New Roman" w:eastAsia="Times New Roman" w:hAnsi="Times New Roman" w:cs="Times New Roman"/>
          <w:b/>
        </w:rPr>
        <w:t>)</w:t>
      </w:r>
      <w:r>
        <w:rPr>
          <w:rFonts w:ascii="Times New Roman" w:eastAsia="Times New Roman" w:hAnsi="Times New Roman" w:cs="Times New Roman"/>
          <w:b/>
        </w:rPr>
        <w:t xml:space="preserve"> </w:t>
      </w:r>
      <w:r w:rsidR="00AC5335" w:rsidRPr="00AB79E9">
        <w:rPr>
          <w:rFonts w:ascii="Times New Roman" w:eastAsia="Times New Roman" w:hAnsi="Times New Roman" w:cs="Times New Roman"/>
          <w:sz w:val="24"/>
          <w:szCs w:val="24"/>
        </w:rPr>
        <w:t xml:space="preserve">Удивительно! В реальных всесветных политических закоулках вокруг России усиленно плетется зловещая легенда об угрозе Западу («цивилизации») с Востока (со стороны «русских варваров»), а в живых декорациях </w:t>
      </w:r>
      <w:proofErr w:type="spellStart"/>
      <w:r w:rsidR="00AC5335" w:rsidRPr="00AB79E9">
        <w:rPr>
          <w:rFonts w:ascii="Times New Roman" w:eastAsia="Times New Roman" w:hAnsi="Times New Roman" w:cs="Times New Roman"/>
          <w:sz w:val="24"/>
          <w:szCs w:val="24"/>
        </w:rPr>
        <w:t>прециозного</w:t>
      </w:r>
      <w:proofErr w:type="spellEnd"/>
      <w:r w:rsidR="00AC5335" w:rsidRPr="00AB79E9">
        <w:rPr>
          <w:rFonts w:ascii="Times New Roman" w:eastAsia="Times New Roman" w:hAnsi="Times New Roman" w:cs="Times New Roman"/>
          <w:sz w:val="24"/>
          <w:szCs w:val="24"/>
        </w:rPr>
        <w:t xml:space="preserve"> французского XVII</w:t>
      </w:r>
      <w:r w:rsidR="006C14D5" w:rsidRPr="00AB79E9">
        <w:rPr>
          <w:rFonts w:ascii="Times New Roman" w:eastAsia="Times New Roman" w:hAnsi="Times New Roman" w:cs="Times New Roman"/>
          <w:sz w:val="24"/>
          <w:szCs w:val="24"/>
        </w:rPr>
        <w:t> </w:t>
      </w:r>
      <w:r w:rsidR="00AC5335" w:rsidRPr="00AB79E9">
        <w:rPr>
          <w:rFonts w:ascii="Times New Roman" w:eastAsia="Times New Roman" w:hAnsi="Times New Roman" w:cs="Times New Roman"/>
          <w:sz w:val="24"/>
          <w:szCs w:val="24"/>
        </w:rPr>
        <w:t xml:space="preserve">в. устами нимфы </w:t>
      </w:r>
      <w:proofErr w:type="spellStart"/>
      <w:r w:rsidR="00AC5335" w:rsidRPr="00AB79E9">
        <w:rPr>
          <w:rFonts w:ascii="Times New Roman" w:eastAsia="Times New Roman" w:hAnsi="Times New Roman" w:cs="Times New Roman"/>
          <w:sz w:val="24"/>
          <w:szCs w:val="24"/>
        </w:rPr>
        <w:t>Компьенского</w:t>
      </w:r>
      <w:proofErr w:type="spellEnd"/>
      <w:r w:rsidR="00AC5335" w:rsidRPr="00AB79E9">
        <w:rPr>
          <w:rFonts w:ascii="Times New Roman" w:eastAsia="Times New Roman" w:hAnsi="Times New Roman" w:cs="Times New Roman"/>
          <w:sz w:val="24"/>
          <w:szCs w:val="24"/>
        </w:rPr>
        <w:t xml:space="preserve"> замка расточаются галантные комплименты 29-летней русской царице</w:t>
      </w:r>
      <w:r w:rsidR="00656200" w:rsidRPr="00AB79E9">
        <w:rPr>
          <w:rFonts w:ascii="Times New Roman" w:eastAsia="Times New Roman" w:hAnsi="Times New Roman" w:cs="Times New Roman"/>
          <w:sz w:val="24"/>
          <w:szCs w:val="24"/>
        </w:rPr>
        <w:t xml:space="preserve"> — </w:t>
      </w:r>
      <w:r w:rsidR="00AC5335" w:rsidRPr="00AB79E9">
        <w:rPr>
          <w:rFonts w:ascii="Times New Roman" w:eastAsia="Times New Roman" w:hAnsi="Times New Roman" w:cs="Times New Roman"/>
          <w:sz w:val="24"/>
          <w:szCs w:val="24"/>
        </w:rPr>
        <w:t>новой Спящей Красавице, пробужденной светозарным принцем</w:t>
      </w:r>
      <w:r w:rsidR="00656200" w:rsidRPr="00AB79E9">
        <w:rPr>
          <w:rFonts w:ascii="Times New Roman" w:eastAsia="Times New Roman" w:hAnsi="Times New Roman" w:cs="Times New Roman"/>
          <w:sz w:val="24"/>
          <w:szCs w:val="24"/>
        </w:rPr>
        <w:t xml:space="preserve"> — </w:t>
      </w:r>
      <w:r w:rsidR="00AC5335" w:rsidRPr="00AB79E9">
        <w:rPr>
          <w:rFonts w:ascii="Times New Roman" w:eastAsia="Times New Roman" w:hAnsi="Times New Roman" w:cs="Times New Roman"/>
          <w:sz w:val="24"/>
          <w:szCs w:val="24"/>
        </w:rPr>
        <w:t xml:space="preserve">императором России, во взоре которого светится «душа </w:t>
      </w:r>
      <w:proofErr w:type="spellStart"/>
      <w:r w:rsidR="00AC5335" w:rsidRPr="00AB79E9">
        <w:rPr>
          <w:rFonts w:ascii="Times New Roman" w:eastAsia="Times New Roman" w:hAnsi="Times New Roman" w:cs="Times New Roman"/>
          <w:sz w:val="24"/>
          <w:szCs w:val="24"/>
        </w:rPr>
        <w:t>Эльсинора</w:t>
      </w:r>
      <w:proofErr w:type="spellEnd"/>
      <w:r w:rsidR="00AC5335" w:rsidRPr="00AB79E9">
        <w:rPr>
          <w:rFonts w:ascii="Times New Roman" w:eastAsia="Times New Roman" w:hAnsi="Times New Roman" w:cs="Times New Roman"/>
          <w:sz w:val="24"/>
          <w:szCs w:val="24"/>
        </w:rPr>
        <w:t>»!..</w:t>
      </w:r>
    </w:p>
    <w:p w14:paraId="4F8173B2" w14:textId="77777777" w:rsidR="00AC5335" w:rsidRPr="00AB79E9" w:rsidRDefault="00AC5335" w:rsidP="001036A8">
      <w:pPr>
        <w:spacing w:before="5"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33-летний французский поэт, ровесник русского Императора, искусно обыгрывает генеалогические тонкости родственных связей царственной четы и вполне романтическую историю чистой детской любви будущих супругов и долгих перипетий, приведших к их бракосочетанию. Он облекает все это в форму неожиданных и смелых литературных (Перро, Шекспир</w:t>
      </w:r>
      <w:r w:rsidR="006C14D5" w:rsidRPr="00AB79E9">
        <w:rPr>
          <w:rStyle w:val="a5"/>
          <w:rFonts w:ascii="Times New Roman" w:eastAsia="Times New Roman" w:hAnsi="Times New Roman" w:cs="Times New Roman"/>
          <w:sz w:val="24"/>
          <w:szCs w:val="24"/>
        </w:rPr>
        <w:footnoteReference w:id="10"/>
      </w:r>
      <w:r w:rsidRPr="00AB79E9">
        <w:rPr>
          <w:rFonts w:ascii="Times New Roman" w:eastAsia="Times New Roman" w:hAnsi="Times New Roman" w:cs="Times New Roman"/>
          <w:sz w:val="24"/>
          <w:szCs w:val="24"/>
        </w:rPr>
        <w:t xml:space="preserve">) и исторических (Наполеон в </w:t>
      </w:r>
      <w:proofErr w:type="spellStart"/>
      <w:r w:rsidRPr="00AB79E9">
        <w:rPr>
          <w:rFonts w:ascii="Times New Roman" w:eastAsia="Times New Roman" w:hAnsi="Times New Roman" w:cs="Times New Roman"/>
          <w:sz w:val="24"/>
          <w:szCs w:val="24"/>
        </w:rPr>
        <w:t>Компьене</w:t>
      </w:r>
      <w:proofErr w:type="spellEnd"/>
      <w:r w:rsidRPr="00AB79E9">
        <w:rPr>
          <w:rFonts w:ascii="Times New Roman" w:eastAsia="Times New Roman" w:hAnsi="Times New Roman" w:cs="Times New Roman"/>
          <w:sz w:val="24"/>
          <w:szCs w:val="24"/>
        </w:rPr>
        <w:t>) реминисценций. Скорее всего, он не знает, что на Мариинской сцене в Санкт-Петербурге вот уже десять лет как блистает балет Чайковского по сказке Перро, и уж конечно не знает, что этот балет</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люби</w:t>
      </w:r>
      <w:r w:rsidR="001C2472" w:rsidRPr="00AB79E9">
        <w:rPr>
          <w:rFonts w:ascii="Times New Roman" w:eastAsia="Times New Roman" w:hAnsi="Times New Roman" w:cs="Times New Roman"/>
          <w:sz w:val="24"/>
          <w:szCs w:val="24"/>
        </w:rPr>
        <w:t>мый спектакль Николая </w:t>
      </w:r>
      <w:r w:rsidRPr="00AB79E9">
        <w:rPr>
          <w:rFonts w:ascii="Times New Roman" w:eastAsia="Times New Roman" w:hAnsi="Times New Roman" w:cs="Times New Roman"/>
          <w:sz w:val="24"/>
          <w:szCs w:val="24"/>
          <w:lang w:val="en-US" w:eastAsia="en-US"/>
        </w:rPr>
        <w:t>II</w:t>
      </w:r>
      <w:r w:rsidRPr="00AB79E9">
        <w:rPr>
          <w:rFonts w:ascii="Times New Roman" w:eastAsia="Times New Roman" w:hAnsi="Times New Roman" w:cs="Times New Roman"/>
          <w:sz w:val="24"/>
          <w:szCs w:val="24"/>
          <w:lang w:eastAsia="en-US"/>
        </w:rPr>
        <w:t>.</w:t>
      </w:r>
    </w:p>
    <w:p w14:paraId="344052C0" w14:textId="77777777" w:rsidR="00AC5335" w:rsidRPr="00AB79E9" w:rsidRDefault="00AC5335" w:rsidP="001036A8">
      <w:pPr>
        <w:spacing w:before="5"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 xml:space="preserve">Сегодня надо обладать некоторым живым воображением, чтобы в комплиментарном ростановском отождествлении русской царицы со сказочной принцессой уловить то </w:t>
      </w:r>
      <w:r w:rsidRPr="00AB79E9">
        <w:rPr>
          <w:rFonts w:ascii="Times New Roman" w:eastAsia="Times New Roman" w:hAnsi="Times New Roman" w:cs="Times New Roman"/>
          <w:sz w:val="24"/>
          <w:szCs w:val="24"/>
        </w:rPr>
        <w:lastRenderedPageBreak/>
        <w:t>подлинное внутреннее обаяние, которым невольно дышал целомудренно-чистый облик царственной гостьи, заставляя ощутить и в ее венценосном спутнике-супруге воплощенный идеал «Императора всеобщего Мира»</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прямую противоположность своему антиподу, кумиру Франции императору Наполеону, гению «всемирной Войны».</w:t>
      </w:r>
    </w:p>
    <w:p w14:paraId="22B3567C" w14:textId="4A000C55" w:rsidR="00AC5335" w:rsidRPr="00AB79E9" w:rsidRDefault="00AC5335" w:rsidP="001036A8">
      <w:pPr>
        <w:spacing w:before="5" w:after="36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В этой антитезе тоже заключена вполне прозрачная для современников аллюзия: 16 августа 1898 г. именно Россия</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 xml:space="preserve">а значит, несомненно, </w:t>
      </w:r>
      <w:r w:rsidRPr="00AB79E9">
        <w:rPr>
          <w:rFonts w:ascii="Times New Roman" w:eastAsia="Times New Roman" w:hAnsi="Times New Roman" w:cs="Times New Roman"/>
          <w:i/>
          <w:iCs/>
          <w:sz w:val="24"/>
          <w:szCs w:val="24"/>
        </w:rPr>
        <w:t xml:space="preserve">лично </w:t>
      </w:r>
      <w:r w:rsidRPr="00AB79E9">
        <w:rPr>
          <w:rFonts w:ascii="Times New Roman" w:eastAsia="Times New Roman" w:hAnsi="Times New Roman" w:cs="Times New Roman"/>
          <w:sz w:val="24"/>
          <w:szCs w:val="24"/>
        </w:rPr>
        <w:t>им</w:t>
      </w:r>
      <w:r w:rsidR="001C2472" w:rsidRPr="00AB79E9">
        <w:rPr>
          <w:rFonts w:ascii="Times New Roman" w:eastAsia="Times New Roman" w:hAnsi="Times New Roman" w:cs="Times New Roman"/>
          <w:sz w:val="24"/>
          <w:szCs w:val="24"/>
        </w:rPr>
        <w:t>ператор Николай </w:t>
      </w:r>
      <w:r w:rsidRPr="00AB79E9">
        <w:rPr>
          <w:rFonts w:ascii="Times New Roman" w:eastAsia="Times New Roman" w:hAnsi="Times New Roman" w:cs="Times New Roman"/>
          <w:sz w:val="24"/>
          <w:szCs w:val="24"/>
        </w:rPr>
        <w:t>II</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впервые в истории Европы</w:t>
      </w:r>
      <w:r w:rsidR="001C2472" w:rsidRPr="00AB79E9">
        <w:rPr>
          <w:rFonts w:ascii="Times New Roman" w:eastAsia="Times New Roman" w:hAnsi="Times New Roman" w:cs="Times New Roman"/>
          <w:sz w:val="24"/>
          <w:szCs w:val="24"/>
        </w:rPr>
        <w:t xml:space="preserve"> </w:t>
      </w:r>
      <w:r w:rsidR="006246D7" w:rsidRPr="006246D7">
        <w:rPr>
          <w:rFonts w:ascii="Times New Roman" w:eastAsia="Times New Roman" w:hAnsi="Times New Roman" w:cs="Times New Roman"/>
          <w:b/>
        </w:rPr>
        <w:t>(С. 2</w:t>
      </w:r>
      <w:r w:rsidR="006246D7">
        <w:rPr>
          <w:rFonts w:ascii="Times New Roman" w:eastAsia="Times New Roman" w:hAnsi="Times New Roman" w:cs="Times New Roman"/>
          <w:b/>
        </w:rPr>
        <w:t>7</w:t>
      </w:r>
      <w:r w:rsidR="006246D7" w:rsidRPr="006246D7">
        <w:rPr>
          <w:rFonts w:ascii="Times New Roman" w:eastAsia="Times New Roman" w:hAnsi="Times New Roman" w:cs="Times New Roman"/>
          <w:b/>
        </w:rPr>
        <w:t>)</w:t>
      </w:r>
      <w:r w:rsidR="006246D7">
        <w:rPr>
          <w:rFonts w:ascii="Times New Roman" w:eastAsia="Times New Roman" w:hAnsi="Times New Roman" w:cs="Times New Roman"/>
          <w:b/>
        </w:rPr>
        <w:t xml:space="preserve"> </w:t>
      </w:r>
      <w:r w:rsidRPr="00AB79E9">
        <w:rPr>
          <w:rFonts w:ascii="Times New Roman" w:eastAsia="Times New Roman" w:hAnsi="Times New Roman" w:cs="Times New Roman"/>
          <w:sz w:val="24"/>
          <w:szCs w:val="24"/>
        </w:rPr>
        <w:t>выступила с предложениями об ограничении гонки вооружений! Это было актом неслыханным, актом, противоречащим всем европейским геополитическим амбициям, актом, озаряющим издревле ненавидимую Россию ослепительным светом истинно Христианского достоинства. Мир уже начинал катиться в апокалиптическую пропасть грядущих Мировых войн</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а молодой русский Император, родня почти всем правящим династиям Европы, звал к мирному международному сотрудничеству во имя всеобщего процветания!</w:t>
      </w:r>
      <w:r w:rsidR="001C2472" w:rsidRPr="00AB79E9">
        <w:rPr>
          <w:rStyle w:val="a5"/>
          <w:rFonts w:ascii="Times New Roman" w:eastAsia="Times New Roman" w:hAnsi="Times New Roman" w:cs="Times New Roman"/>
          <w:sz w:val="24"/>
          <w:szCs w:val="24"/>
        </w:rPr>
        <w:footnoteReference w:id="11"/>
      </w:r>
      <w:r w:rsidR="001C2472" w:rsidRPr="00AB79E9">
        <w:rPr>
          <w:rFonts w:ascii="Times New Roman" w:eastAsia="Times New Roman" w:hAnsi="Times New Roman" w:cs="Times New Roman"/>
          <w:sz w:val="24"/>
          <w:szCs w:val="24"/>
        </w:rPr>
        <w:t xml:space="preserve"> Знаем ли и помним ли это мы?..</w:t>
      </w:r>
    </w:p>
    <w:p w14:paraId="55099881" w14:textId="77777777" w:rsidR="00AC5335" w:rsidRPr="00AB79E9" w:rsidRDefault="001C2472" w:rsidP="00B51C73">
      <w:pPr>
        <w:pStyle w:val="1"/>
      </w:pPr>
      <w:r w:rsidRPr="00AB79E9">
        <w:t>* * *</w:t>
      </w:r>
    </w:p>
    <w:p w14:paraId="594004F6" w14:textId="662CDCAF" w:rsidR="00AC5335" w:rsidRPr="00AB79E9" w:rsidRDefault="00AC5335" w:rsidP="004E6098">
      <w:pPr>
        <w:spacing w:before="182"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Впрочем, в русской поэзии того времени тоже прозвучал</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хотя почти затерялся, никому в «обществе» не интересный ни тогда, ни даже по сию пору</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 xml:space="preserve">тихий, непритязательный отклик на ту же </w:t>
      </w:r>
      <w:r w:rsidRPr="00AB79E9">
        <w:rPr>
          <w:rFonts w:ascii="Times New Roman" w:eastAsia="Times New Roman" w:hAnsi="Times New Roman" w:cs="Times New Roman"/>
          <w:i/>
          <w:iCs/>
          <w:sz w:val="24"/>
          <w:szCs w:val="24"/>
        </w:rPr>
        <w:t xml:space="preserve">русскую </w:t>
      </w:r>
      <w:r w:rsidRPr="00AB79E9">
        <w:rPr>
          <w:rFonts w:ascii="Times New Roman" w:eastAsia="Times New Roman" w:hAnsi="Times New Roman" w:cs="Times New Roman"/>
          <w:sz w:val="24"/>
          <w:szCs w:val="24"/>
        </w:rPr>
        <w:t>инициативу. Он принадлежал не кому-либо из профессиональных поэтов</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те были озабочены собой и своим «новаторством»,</w:t>
      </w:r>
      <w:r w:rsidR="00656200" w:rsidRPr="00AB79E9">
        <w:rPr>
          <w:rFonts w:ascii="Times New Roman" w:eastAsia="Times New Roman" w:hAnsi="Times New Roman" w:cs="Times New Roman"/>
          <w:sz w:val="24"/>
          <w:szCs w:val="24"/>
        </w:rPr>
        <w:t xml:space="preserve"> — </w:t>
      </w:r>
      <w:r w:rsidR="004E6098">
        <w:rPr>
          <w:rFonts w:ascii="Times New Roman" w:eastAsia="Times New Roman" w:hAnsi="Times New Roman" w:cs="Times New Roman"/>
          <w:sz w:val="24"/>
          <w:szCs w:val="24"/>
        </w:rPr>
        <w:t>а игуменье Таисии (1842–</w:t>
      </w:r>
      <w:r w:rsidRPr="00AB79E9">
        <w:rPr>
          <w:rFonts w:ascii="Times New Roman" w:eastAsia="Times New Roman" w:hAnsi="Times New Roman" w:cs="Times New Roman"/>
          <w:sz w:val="24"/>
          <w:szCs w:val="24"/>
        </w:rPr>
        <w:t xml:space="preserve">1915), настоятельнице Леушинской </w:t>
      </w:r>
      <w:proofErr w:type="spellStart"/>
      <w:r w:rsidRPr="00AB79E9">
        <w:rPr>
          <w:rFonts w:ascii="Times New Roman" w:eastAsia="Times New Roman" w:hAnsi="Times New Roman" w:cs="Times New Roman"/>
          <w:sz w:val="24"/>
          <w:szCs w:val="24"/>
        </w:rPr>
        <w:t>Иоанно</w:t>
      </w:r>
      <w:proofErr w:type="spellEnd"/>
      <w:r w:rsidRPr="00AB79E9">
        <w:rPr>
          <w:rFonts w:ascii="Times New Roman" w:eastAsia="Times New Roman" w:hAnsi="Times New Roman" w:cs="Times New Roman"/>
          <w:sz w:val="24"/>
          <w:szCs w:val="24"/>
        </w:rPr>
        <w:t>-Предтеченской женской лавры:</w:t>
      </w:r>
    </w:p>
    <w:p w14:paraId="3072BCF5" w14:textId="77777777" w:rsidR="00AC5335" w:rsidRPr="004E6098" w:rsidRDefault="00AC5335" w:rsidP="004E6098">
      <w:pPr>
        <w:pStyle w:val="3"/>
        <w:rPr>
          <w:b/>
        </w:rPr>
      </w:pPr>
      <w:r w:rsidRPr="004E6098">
        <w:rPr>
          <w:b/>
        </w:rPr>
        <w:t>Великому Царю</w:t>
      </w:r>
    </w:p>
    <w:p w14:paraId="3CC7D487" w14:textId="77777777" w:rsidR="00AC5335" w:rsidRPr="006475E6" w:rsidRDefault="00AC5335" w:rsidP="00B51C73">
      <w:pPr>
        <w:pStyle w:val="3"/>
        <w:rPr>
          <w:sz w:val="22"/>
        </w:rPr>
      </w:pPr>
      <w:r w:rsidRPr="006475E6">
        <w:rPr>
          <w:sz w:val="22"/>
        </w:rPr>
        <w:t>С Востока Руси Православной</w:t>
      </w:r>
    </w:p>
    <w:p w14:paraId="593115FF" w14:textId="77777777" w:rsidR="00AC5335" w:rsidRPr="006475E6" w:rsidRDefault="00AC5335" w:rsidP="00B51C73">
      <w:pPr>
        <w:spacing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Ты светом Запад осиял,</w:t>
      </w:r>
    </w:p>
    <w:p w14:paraId="4B25BCCA" w14:textId="77777777" w:rsidR="00AC5335" w:rsidRPr="006475E6" w:rsidRDefault="00AC5335" w:rsidP="00B51C73">
      <w:pPr>
        <w:spacing w:before="5"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Своей Десницею державной</w:t>
      </w:r>
    </w:p>
    <w:p w14:paraId="01C87378" w14:textId="77777777" w:rsidR="00AC5335" w:rsidRPr="006475E6" w:rsidRDefault="00AC5335" w:rsidP="00B51C73">
      <w:pPr>
        <w:spacing w:before="5"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Им слово «мир» предначертал.</w:t>
      </w:r>
    </w:p>
    <w:p w14:paraId="02026D28" w14:textId="77777777" w:rsidR="00AC5335" w:rsidRPr="006475E6" w:rsidRDefault="00AC5335" w:rsidP="00B51C73">
      <w:pPr>
        <w:spacing w:before="5"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Подвиглись царства, встрепенулись:</w:t>
      </w:r>
    </w:p>
    <w:p w14:paraId="3222519B" w14:textId="77777777" w:rsidR="00AC5335" w:rsidRPr="006475E6" w:rsidRDefault="00AC5335" w:rsidP="00B51C73">
      <w:pPr>
        <w:spacing w:before="5"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Откуда «мир» провозглашен?</w:t>
      </w:r>
    </w:p>
    <w:p w14:paraId="69A16904" w14:textId="77777777" w:rsidR="00AC5335" w:rsidRPr="006475E6" w:rsidRDefault="00AC5335" w:rsidP="00B51C73">
      <w:pPr>
        <w:spacing w:before="5"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 xml:space="preserve">Не </w:t>
      </w:r>
      <w:proofErr w:type="spellStart"/>
      <w:r w:rsidRPr="006475E6">
        <w:rPr>
          <w:rFonts w:ascii="Times New Roman" w:eastAsia="Times New Roman" w:hAnsi="Times New Roman" w:cs="Times New Roman"/>
          <w:szCs w:val="24"/>
        </w:rPr>
        <w:t>Вифлеемскою</w:t>
      </w:r>
      <w:proofErr w:type="spellEnd"/>
      <w:r w:rsidRPr="006475E6">
        <w:rPr>
          <w:rFonts w:ascii="Times New Roman" w:eastAsia="Times New Roman" w:hAnsi="Times New Roman" w:cs="Times New Roman"/>
          <w:szCs w:val="24"/>
        </w:rPr>
        <w:t xml:space="preserve"> ль звездою</w:t>
      </w:r>
    </w:p>
    <w:p w14:paraId="70469C1C" w14:textId="77777777" w:rsidR="00AC5335" w:rsidRPr="006475E6" w:rsidRDefault="00AC5335" w:rsidP="00B51C73">
      <w:pPr>
        <w:spacing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Вновь озарился небосклон,</w:t>
      </w:r>
    </w:p>
    <w:p w14:paraId="5FDFE052" w14:textId="77777777" w:rsidR="00AC5335" w:rsidRPr="006475E6" w:rsidRDefault="00AC5335" w:rsidP="00B51C73">
      <w:pPr>
        <w:spacing w:before="5"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lastRenderedPageBreak/>
        <w:t>И «слава вышних, мир с землею»,</w:t>
      </w:r>
    </w:p>
    <w:p w14:paraId="2AAD9743" w14:textId="77777777" w:rsidR="00AC5335" w:rsidRPr="006475E6" w:rsidRDefault="00AC5335" w:rsidP="00B51C73">
      <w:pPr>
        <w:spacing w:before="5"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Опять воспел небесный сонм?</w:t>
      </w:r>
    </w:p>
    <w:p w14:paraId="6090A746" w14:textId="77777777" w:rsidR="00AC5335" w:rsidRPr="006475E6" w:rsidRDefault="00AC5335" w:rsidP="00B51C73">
      <w:pPr>
        <w:spacing w:before="5"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Но нет, теперь не небожитель,</w:t>
      </w:r>
    </w:p>
    <w:p w14:paraId="286E22A4" w14:textId="77777777" w:rsidR="00AC5335" w:rsidRPr="006475E6" w:rsidRDefault="00AC5335" w:rsidP="00B51C73">
      <w:pPr>
        <w:spacing w:before="5"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А Руси Ангел дорогой,</w:t>
      </w:r>
    </w:p>
    <w:p w14:paraId="2433AADF" w14:textId="77777777" w:rsidR="00AC5335" w:rsidRPr="006475E6" w:rsidRDefault="00AC5335" w:rsidP="00B51C73">
      <w:pPr>
        <w:spacing w:before="5"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Ее Отец, Ее Хранитель,</w:t>
      </w:r>
    </w:p>
    <w:p w14:paraId="6D2EF6D0" w14:textId="77777777" w:rsidR="00AC5335" w:rsidRPr="006475E6" w:rsidRDefault="00AC5335" w:rsidP="00B51C73">
      <w:pPr>
        <w:spacing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Всем шлет от сердца мир святой!</w:t>
      </w:r>
    </w:p>
    <w:p w14:paraId="3DBF868B" w14:textId="21957E28" w:rsidR="00573F2D" w:rsidRPr="006475E6" w:rsidRDefault="006246D7" w:rsidP="006246D7">
      <w:pPr>
        <w:spacing w:before="38" w:after="0" w:line="360" w:lineRule="auto"/>
        <w:ind w:left="2268" w:right="1958"/>
        <w:rPr>
          <w:rFonts w:ascii="Times New Roman" w:eastAsia="Times New Roman" w:hAnsi="Times New Roman" w:cs="Times New Roman"/>
          <w:szCs w:val="24"/>
        </w:rPr>
      </w:pPr>
      <w:r w:rsidRPr="006246D7">
        <w:rPr>
          <w:rFonts w:ascii="Times New Roman" w:eastAsia="Times New Roman" w:hAnsi="Times New Roman" w:cs="Times New Roman"/>
          <w:b/>
          <w:sz w:val="20"/>
        </w:rPr>
        <w:t xml:space="preserve">(С. 28) </w:t>
      </w:r>
      <w:r w:rsidR="00573F2D" w:rsidRPr="006475E6">
        <w:rPr>
          <w:rFonts w:ascii="Times New Roman" w:eastAsia="Times New Roman" w:hAnsi="Times New Roman" w:cs="Times New Roman"/>
          <w:szCs w:val="24"/>
        </w:rPr>
        <w:t>Да преклонятся же народы</w:t>
      </w:r>
    </w:p>
    <w:p w14:paraId="77995B6F" w14:textId="77777777" w:rsidR="00573F2D" w:rsidRPr="006475E6" w:rsidRDefault="00573F2D" w:rsidP="00B51C73">
      <w:pPr>
        <w:spacing w:before="38" w:after="0" w:line="360" w:lineRule="auto"/>
        <w:ind w:left="2268" w:right="195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На призыв Русского Царя!..</w:t>
      </w:r>
    </w:p>
    <w:p w14:paraId="5155A277" w14:textId="77777777" w:rsidR="00573F2D" w:rsidRPr="006475E6" w:rsidRDefault="00AC5335" w:rsidP="00B51C73">
      <w:pPr>
        <w:spacing w:before="38" w:after="0" w:line="360" w:lineRule="auto"/>
        <w:ind w:left="2268" w:right="195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Д</w:t>
      </w:r>
      <w:r w:rsidR="00573F2D" w:rsidRPr="006475E6">
        <w:rPr>
          <w:rFonts w:ascii="Times New Roman" w:eastAsia="Times New Roman" w:hAnsi="Times New Roman" w:cs="Times New Roman"/>
          <w:szCs w:val="24"/>
        </w:rPr>
        <w:t>овольно бранной непогоды —</w:t>
      </w:r>
    </w:p>
    <w:p w14:paraId="5D4693DC" w14:textId="77777777" w:rsidR="00AC5335" w:rsidRPr="006475E6" w:rsidRDefault="00AC5335" w:rsidP="00B51C73">
      <w:pPr>
        <w:pStyle w:val="4"/>
        <w:rPr>
          <w:sz w:val="22"/>
        </w:rPr>
      </w:pPr>
      <w:r w:rsidRPr="006475E6">
        <w:rPr>
          <w:sz w:val="22"/>
        </w:rPr>
        <w:t>Блесни ты, мирная заря!</w:t>
      </w:r>
      <w:r w:rsidR="00361948" w:rsidRPr="006475E6">
        <w:rPr>
          <w:rStyle w:val="a5"/>
          <w:sz w:val="22"/>
        </w:rPr>
        <w:footnoteReference w:id="12"/>
      </w:r>
    </w:p>
    <w:p w14:paraId="77A33696" w14:textId="77777777" w:rsidR="00AC5335" w:rsidRPr="008804EC" w:rsidRDefault="00AC5335" w:rsidP="008804EC">
      <w:pPr>
        <w:pStyle w:val="1"/>
      </w:pPr>
      <w:r w:rsidRPr="008804EC">
        <w:t>* * *</w:t>
      </w:r>
    </w:p>
    <w:p w14:paraId="4B720643" w14:textId="77777777" w:rsidR="00AC5335" w:rsidRPr="00AB79E9" w:rsidRDefault="00AC5335" w:rsidP="001036A8">
      <w:pPr>
        <w:spacing w:before="67"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Если же говорить об отражениях собственно личности и судьбы Импера</w:t>
      </w:r>
      <w:r w:rsidR="00CC56AA" w:rsidRPr="00AB79E9">
        <w:rPr>
          <w:rFonts w:ascii="Times New Roman" w:eastAsia="Times New Roman" w:hAnsi="Times New Roman" w:cs="Times New Roman"/>
          <w:sz w:val="24"/>
          <w:szCs w:val="24"/>
        </w:rPr>
        <w:t>тора Николая </w:t>
      </w:r>
      <w:r w:rsidRPr="00AB79E9">
        <w:rPr>
          <w:rFonts w:ascii="Times New Roman" w:eastAsia="Times New Roman" w:hAnsi="Times New Roman" w:cs="Times New Roman"/>
          <w:sz w:val="24"/>
          <w:szCs w:val="24"/>
        </w:rPr>
        <w:t>II в русской поэзии его времени, то раньше других вспоминаются проникнутые таинственным, словно бы пророческим предчувствием строки Николая Гу</w:t>
      </w:r>
      <w:r w:rsidR="00CC56AA" w:rsidRPr="00AB79E9">
        <w:rPr>
          <w:rFonts w:ascii="Times New Roman" w:eastAsia="Times New Roman" w:hAnsi="Times New Roman" w:cs="Times New Roman"/>
          <w:sz w:val="24"/>
          <w:szCs w:val="24"/>
        </w:rPr>
        <w:t>милева, созданные им еще в 1906 </w:t>
      </w:r>
      <w:r w:rsidRPr="00AB79E9">
        <w:rPr>
          <w:rFonts w:ascii="Times New Roman" w:eastAsia="Times New Roman" w:hAnsi="Times New Roman" w:cs="Times New Roman"/>
          <w:sz w:val="24"/>
          <w:szCs w:val="24"/>
        </w:rPr>
        <w:t>г.:</w:t>
      </w:r>
    </w:p>
    <w:p w14:paraId="70671639" w14:textId="77777777" w:rsidR="00CC56AA" w:rsidRPr="006475E6" w:rsidRDefault="00AC5335" w:rsidP="00B51C73">
      <w:pPr>
        <w:pStyle w:val="3"/>
        <w:rPr>
          <w:sz w:val="22"/>
          <w:szCs w:val="22"/>
        </w:rPr>
      </w:pPr>
      <w:r w:rsidRPr="006475E6">
        <w:rPr>
          <w:sz w:val="22"/>
          <w:szCs w:val="22"/>
        </w:rPr>
        <w:t>П</w:t>
      </w:r>
      <w:r w:rsidR="00CC56AA" w:rsidRPr="006475E6">
        <w:rPr>
          <w:sz w:val="22"/>
          <w:szCs w:val="22"/>
        </w:rPr>
        <w:t>ризрак какой-то неведомой силы,</w:t>
      </w:r>
    </w:p>
    <w:p w14:paraId="3DCC7966" w14:textId="77777777" w:rsidR="00CC56AA" w:rsidRPr="006475E6" w:rsidRDefault="00AC5335" w:rsidP="00B51C73">
      <w:pPr>
        <w:spacing w:after="0" w:line="360" w:lineRule="auto"/>
        <w:ind w:left="2268" w:right="1632" w:firstLine="709"/>
        <w:rPr>
          <w:rFonts w:ascii="Times New Roman" w:eastAsia="Times New Roman" w:hAnsi="Times New Roman" w:cs="Times New Roman"/>
        </w:rPr>
      </w:pPr>
      <w:r w:rsidRPr="006475E6">
        <w:rPr>
          <w:rFonts w:ascii="Times New Roman" w:eastAsia="Times New Roman" w:hAnsi="Times New Roman" w:cs="Times New Roman"/>
        </w:rPr>
        <w:t>Ты ль, указавший зако</w:t>
      </w:r>
      <w:r w:rsidR="00CC56AA" w:rsidRPr="006475E6">
        <w:rPr>
          <w:rFonts w:ascii="Times New Roman" w:eastAsia="Times New Roman" w:hAnsi="Times New Roman" w:cs="Times New Roman"/>
        </w:rPr>
        <w:t>ны судьбе,</w:t>
      </w:r>
    </w:p>
    <w:p w14:paraId="685A1F16" w14:textId="77777777" w:rsidR="00CC56AA" w:rsidRPr="006475E6" w:rsidRDefault="00AC5335" w:rsidP="00B51C73">
      <w:pPr>
        <w:spacing w:after="0" w:line="360" w:lineRule="auto"/>
        <w:ind w:left="2268" w:right="1632" w:firstLine="709"/>
        <w:rPr>
          <w:rFonts w:ascii="Times New Roman" w:eastAsia="Times New Roman" w:hAnsi="Times New Roman" w:cs="Times New Roman"/>
        </w:rPr>
      </w:pPr>
      <w:r w:rsidRPr="006475E6">
        <w:rPr>
          <w:rFonts w:ascii="Times New Roman" w:eastAsia="Times New Roman" w:hAnsi="Times New Roman" w:cs="Times New Roman"/>
        </w:rPr>
        <w:t>Ты ль, император, во мра</w:t>
      </w:r>
      <w:r w:rsidR="00CC56AA" w:rsidRPr="006475E6">
        <w:rPr>
          <w:rFonts w:ascii="Times New Roman" w:eastAsia="Times New Roman" w:hAnsi="Times New Roman" w:cs="Times New Roman"/>
        </w:rPr>
        <w:t>ке могилы</w:t>
      </w:r>
    </w:p>
    <w:p w14:paraId="64677172" w14:textId="77777777" w:rsidR="00AC5335" w:rsidRPr="006475E6" w:rsidRDefault="00AC5335" w:rsidP="00B51C73">
      <w:pPr>
        <w:spacing w:after="0" w:line="360" w:lineRule="auto"/>
        <w:ind w:left="2268" w:right="1632" w:firstLine="709"/>
        <w:rPr>
          <w:rFonts w:ascii="Times New Roman" w:eastAsia="Times New Roman" w:hAnsi="Times New Roman" w:cs="Times New Roman"/>
        </w:rPr>
      </w:pPr>
      <w:r w:rsidRPr="006475E6">
        <w:rPr>
          <w:rFonts w:ascii="Times New Roman" w:eastAsia="Times New Roman" w:hAnsi="Times New Roman" w:cs="Times New Roman"/>
        </w:rPr>
        <w:lastRenderedPageBreak/>
        <w:t>Хочешь, чтоб я говорил о тебе?</w:t>
      </w:r>
    </w:p>
    <w:p w14:paraId="6F78162D" w14:textId="77777777" w:rsidR="00CC56AA" w:rsidRPr="006475E6" w:rsidRDefault="00AC5335" w:rsidP="00B51C73">
      <w:pPr>
        <w:pStyle w:val="3"/>
        <w:rPr>
          <w:sz w:val="22"/>
          <w:szCs w:val="22"/>
        </w:rPr>
      </w:pPr>
      <w:r w:rsidRPr="006475E6">
        <w:rPr>
          <w:sz w:val="22"/>
          <w:szCs w:val="22"/>
        </w:rPr>
        <w:t>Гор</w:t>
      </w:r>
      <w:r w:rsidR="00CC56AA" w:rsidRPr="006475E6">
        <w:rPr>
          <w:sz w:val="22"/>
          <w:szCs w:val="22"/>
        </w:rPr>
        <w:t>е мне! Я не трибун, не сенатор,</w:t>
      </w:r>
    </w:p>
    <w:p w14:paraId="6CF7AE89" w14:textId="77777777" w:rsidR="00CC56AA" w:rsidRPr="006475E6" w:rsidRDefault="00AC5335" w:rsidP="00B51C73">
      <w:pPr>
        <w:spacing w:after="0" w:line="360" w:lineRule="auto"/>
        <w:ind w:left="2268" w:right="1632" w:firstLine="709"/>
        <w:rPr>
          <w:rFonts w:ascii="Times New Roman" w:eastAsia="Times New Roman" w:hAnsi="Times New Roman" w:cs="Times New Roman"/>
        </w:rPr>
      </w:pPr>
      <w:r w:rsidRPr="006475E6">
        <w:rPr>
          <w:rFonts w:ascii="Times New Roman" w:eastAsia="Times New Roman" w:hAnsi="Times New Roman" w:cs="Times New Roman"/>
        </w:rPr>
        <w:t>Я только бедный бродя</w:t>
      </w:r>
      <w:r w:rsidR="00CC56AA" w:rsidRPr="006475E6">
        <w:rPr>
          <w:rFonts w:ascii="Times New Roman" w:eastAsia="Times New Roman" w:hAnsi="Times New Roman" w:cs="Times New Roman"/>
        </w:rPr>
        <w:t>чий певец,</w:t>
      </w:r>
    </w:p>
    <w:p w14:paraId="74EFB713" w14:textId="77777777" w:rsidR="00CC56AA" w:rsidRPr="006475E6" w:rsidRDefault="00AC5335" w:rsidP="00B51C73">
      <w:pPr>
        <w:spacing w:after="0" w:line="360" w:lineRule="auto"/>
        <w:ind w:left="2268" w:right="1632" w:firstLine="709"/>
        <w:rPr>
          <w:rFonts w:ascii="Times New Roman" w:eastAsia="Times New Roman" w:hAnsi="Times New Roman" w:cs="Times New Roman"/>
        </w:rPr>
      </w:pPr>
      <w:r w:rsidRPr="006475E6">
        <w:rPr>
          <w:rFonts w:ascii="Times New Roman" w:eastAsia="Times New Roman" w:hAnsi="Times New Roman" w:cs="Times New Roman"/>
        </w:rPr>
        <w:t>И для чего, для чего, им</w:t>
      </w:r>
      <w:r w:rsidR="00CC56AA" w:rsidRPr="006475E6">
        <w:rPr>
          <w:rFonts w:ascii="Times New Roman" w:eastAsia="Times New Roman" w:hAnsi="Times New Roman" w:cs="Times New Roman"/>
        </w:rPr>
        <w:t>ператор,</w:t>
      </w:r>
    </w:p>
    <w:p w14:paraId="2B4F571A" w14:textId="77777777" w:rsidR="00AC5335" w:rsidRPr="006475E6" w:rsidRDefault="00AC5335" w:rsidP="00B51C73">
      <w:pPr>
        <w:spacing w:after="0" w:line="360" w:lineRule="auto"/>
        <w:ind w:left="2268" w:right="1632" w:firstLine="709"/>
        <w:rPr>
          <w:rFonts w:ascii="Times New Roman" w:eastAsia="Times New Roman" w:hAnsi="Times New Roman" w:cs="Times New Roman"/>
        </w:rPr>
      </w:pPr>
      <w:r w:rsidRPr="006475E6">
        <w:rPr>
          <w:rFonts w:ascii="Times New Roman" w:eastAsia="Times New Roman" w:hAnsi="Times New Roman" w:cs="Times New Roman"/>
        </w:rPr>
        <w:t>Ты на меня возлагаешь венец?</w:t>
      </w:r>
    </w:p>
    <w:p w14:paraId="1DCD5C62" w14:textId="77777777" w:rsidR="00CC56AA" w:rsidRPr="006475E6" w:rsidRDefault="00CC56AA" w:rsidP="00B51C73">
      <w:pPr>
        <w:pStyle w:val="3"/>
        <w:rPr>
          <w:sz w:val="22"/>
          <w:szCs w:val="22"/>
        </w:rPr>
      </w:pPr>
      <w:r w:rsidRPr="006475E6">
        <w:rPr>
          <w:sz w:val="22"/>
          <w:szCs w:val="22"/>
        </w:rPr>
        <w:t>Заперты мне все богатые двери,</w:t>
      </w:r>
    </w:p>
    <w:p w14:paraId="6A5DF091" w14:textId="77777777" w:rsidR="00CC56AA" w:rsidRPr="006475E6" w:rsidRDefault="00CC56AA" w:rsidP="00B51C73">
      <w:pPr>
        <w:spacing w:after="0" w:line="360" w:lineRule="auto"/>
        <w:ind w:left="2268" w:right="1632" w:firstLine="709"/>
        <w:rPr>
          <w:rFonts w:ascii="Times New Roman" w:eastAsia="Times New Roman" w:hAnsi="Times New Roman" w:cs="Times New Roman"/>
        </w:rPr>
      </w:pPr>
      <w:r w:rsidRPr="006475E6">
        <w:rPr>
          <w:rFonts w:ascii="Times New Roman" w:eastAsia="Times New Roman" w:hAnsi="Times New Roman" w:cs="Times New Roman"/>
        </w:rPr>
        <w:t>И мои бедные сказки-стихи</w:t>
      </w:r>
    </w:p>
    <w:p w14:paraId="30E2EA21" w14:textId="77777777" w:rsidR="00CC56AA" w:rsidRPr="006475E6" w:rsidRDefault="00AC5335" w:rsidP="00B51C73">
      <w:pPr>
        <w:spacing w:after="0" w:line="360" w:lineRule="auto"/>
        <w:ind w:left="2268" w:right="1632" w:firstLine="709"/>
        <w:rPr>
          <w:rFonts w:ascii="Times New Roman" w:eastAsia="Times New Roman" w:hAnsi="Times New Roman" w:cs="Times New Roman"/>
        </w:rPr>
      </w:pPr>
      <w:r w:rsidRPr="006475E6">
        <w:rPr>
          <w:rFonts w:ascii="Times New Roman" w:eastAsia="Times New Roman" w:hAnsi="Times New Roman" w:cs="Times New Roman"/>
        </w:rPr>
        <w:t>Слушают только бездомные зве</w:t>
      </w:r>
      <w:r w:rsidR="00CC56AA" w:rsidRPr="006475E6">
        <w:rPr>
          <w:rFonts w:ascii="Times New Roman" w:eastAsia="Times New Roman" w:hAnsi="Times New Roman" w:cs="Times New Roman"/>
        </w:rPr>
        <w:t>ри</w:t>
      </w:r>
    </w:p>
    <w:p w14:paraId="0C3CCCB5" w14:textId="77777777" w:rsidR="00AC5335" w:rsidRPr="006475E6" w:rsidRDefault="00AC5335" w:rsidP="00B51C73">
      <w:pPr>
        <w:spacing w:after="0" w:line="360" w:lineRule="auto"/>
        <w:ind w:left="2268" w:right="1632" w:firstLine="709"/>
        <w:rPr>
          <w:rFonts w:ascii="Times New Roman" w:eastAsia="Times New Roman" w:hAnsi="Times New Roman" w:cs="Times New Roman"/>
        </w:rPr>
      </w:pPr>
      <w:r w:rsidRPr="006475E6">
        <w:rPr>
          <w:rFonts w:ascii="Times New Roman" w:eastAsia="Times New Roman" w:hAnsi="Times New Roman" w:cs="Times New Roman"/>
        </w:rPr>
        <w:t>Да на высоких горах пастухи.</w:t>
      </w:r>
    </w:p>
    <w:p w14:paraId="1385F1A1" w14:textId="7ACB5B4B" w:rsidR="00CC56AA" w:rsidRPr="006475E6" w:rsidRDefault="006246D7" w:rsidP="006246D7">
      <w:pPr>
        <w:pStyle w:val="3"/>
        <w:ind w:firstLine="0"/>
        <w:rPr>
          <w:sz w:val="22"/>
          <w:szCs w:val="22"/>
        </w:rPr>
      </w:pPr>
      <w:r w:rsidRPr="006246D7">
        <w:rPr>
          <w:b/>
          <w:sz w:val="22"/>
        </w:rPr>
        <w:t xml:space="preserve">(С. 26) </w:t>
      </w:r>
      <w:r w:rsidR="00AC5335" w:rsidRPr="006475E6">
        <w:rPr>
          <w:sz w:val="22"/>
          <w:szCs w:val="22"/>
        </w:rPr>
        <w:t>Ст</w:t>
      </w:r>
      <w:r w:rsidR="00CC56AA" w:rsidRPr="006475E6">
        <w:rPr>
          <w:sz w:val="22"/>
          <w:szCs w:val="22"/>
        </w:rPr>
        <w:t>арый хитон мой изодран и черен,</w:t>
      </w:r>
    </w:p>
    <w:p w14:paraId="149377F8" w14:textId="77777777" w:rsidR="00CC56AA" w:rsidRPr="006475E6" w:rsidRDefault="00CC56AA" w:rsidP="00B51C73">
      <w:pPr>
        <w:spacing w:before="38" w:after="0" w:line="360" w:lineRule="auto"/>
        <w:ind w:left="2268" w:right="1632" w:firstLine="709"/>
        <w:rPr>
          <w:rFonts w:ascii="Times New Roman" w:eastAsia="Times New Roman" w:hAnsi="Times New Roman" w:cs="Times New Roman"/>
        </w:rPr>
      </w:pPr>
      <w:r w:rsidRPr="006475E6">
        <w:rPr>
          <w:rFonts w:ascii="Times New Roman" w:eastAsia="Times New Roman" w:hAnsi="Times New Roman" w:cs="Times New Roman"/>
        </w:rPr>
        <w:t>Очи не зорки, и голос мой слаб,</w:t>
      </w:r>
    </w:p>
    <w:p w14:paraId="786E2DB2" w14:textId="77777777" w:rsidR="00CC56AA" w:rsidRPr="006475E6" w:rsidRDefault="00AC5335" w:rsidP="00B51C73">
      <w:pPr>
        <w:spacing w:before="38" w:after="0" w:line="360" w:lineRule="auto"/>
        <w:ind w:left="2268" w:right="1632" w:firstLine="709"/>
        <w:rPr>
          <w:rFonts w:ascii="Times New Roman" w:eastAsia="Times New Roman" w:hAnsi="Times New Roman" w:cs="Times New Roman"/>
        </w:rPr>
      </w:pPr>
      <w:r w:rsidRPr="006475E6">
        <w:rPr>
          <w:rFonts w:ascii="Times New Roman" w:eastAsia="Times New Roman" w:hAnsi="Times New Roman" w:cs="Times New Roman"/>
        </w:rPr>
        <w:t>Но ты сказал, и я буду поко</w:t>
      </w:r>
      <w:r w:rsidR="00CC56AA" w:rsidRPr="006475E6">
        <w:rPr>
          <w:rFonts w:ascii="Times New Roman" w:eastAsia="Times New Roman" w:hAnsi="Times New Roman" w:cs="Times New Roman"/>
        </w:rPr>
        <w:t>рен,</w:t>
      </w:r>
    </w:p>
    <w:p w14:paraId="35DC063E" w14:textId="77777777" w:rsidR="00AC5335" w:rsidRPr="006475E6" w:rsidRDefault="00AC5335" w:rsidP="00B51C73">
      <w:pPr>
        <w:pStyle w:val="4"/>
        <w:rPr>
          <w:sz w:val="22"/>
          <w:szCs w:val="22"/>
        </w:rPr>
      </w:pPr>
      <w:r w:rsidRPr="006475E6">
        <w:rPr>
          <w:sz w:val="22"/>
          <w:szCs w:val="22"/>
        </w:rPr>
        <w:t>О император, я верный твой раб.</w:t>
      </w:r>
      <w:r w:rsidR="009A6829" w:rsidRPr="006475E6">
        <w:rPr>
          <w:rStyle w:val="a5"/>
          <w:sz w:val="22"/>
          <w:szCs w:val="22"/>
        </w:rPr>
        <w:footnoteReference w:id="13"/>
      </w:r>
    </w:p>
    <w:p w14:paraId="54E846AC" w14:textId="77777777" w:rsidR="00AC5335" w:rsidRPr="00AB79E9" w:rsidRDefault="00AC5335" w:rsidP="001036A8">
      <w:pPr>
        <w:spacing w:before="216"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Стихотворение называлось тогда «Императору Каракалле» и было напеч</w:t>
      </w:r>
      <w:r w:rsidR="009A6829" w:rsidRPr="00AB79E9">
        <w:rPr>
          <w:rFonts w:ascii="Times New Roman" w:eastAsia="Times New Roman" w:hAnsi="Times New Roman" w:cs="Times New Roman"/>
          <w:sz w:val="24"/>
          <w:szCs w:val="24"/>
        </w:rPr>
        <w:t>атано в журнале «Весы» (1907. № </w:t>
      </w:r>
      <w:r w:rsidRPr="00AB79E9">
        <w:rPr>
          <w:rFonts w:ascii="Times New Roman" w:eastAsia="Times New Roman" w:hAnsi="Times New Roman" w:cs="Times New Roman"/>
          <w:sz w:val="24"/>
          <w:szCs w:val="24"/>
        </w:rPr>
        <w:t>7), затем под названием «Императору» вошло в первый сборник поэта «Романтические цветы: Стихи 1903</w:t>
      </w:r>
      <w:r w:rsidR="009A6829" w:rsidRPr="00AB79E9">
        <w:rPr>
          <w:rFonts w:ascii="Times New Roman" w:eastAsia="Times New Roman" w:hAnsi="Times New Roman" w:cs="Times New Roman"/>
          <w:sz w:val="24"/>
          <w:szCs w:val="24"/>
        </w:rPr>
        <w:t>–</w:t>
      </w:r>
      <w:r w:rsidRPr="00AB79E9">
        <w:rPr>
          <w:rFonts w:ascii="Times New Roman" w:eastAsia="Times New Roman" w:hAnsi="Times New Roman" w:cs="Times New Roman"/>
          <w:sz w:val="24"/>
          <w:szCs w:val="24"/>
        </w:rPr>
        <w:t>1907</w:t>
      </w:r>
      <w:r w:rsidR="009A6829" w:rsidRPr="00AB79E9">
        <w:rPr>
          <w:rFonts w:ascii="Times New Roman" w:eastAsia="Times New Roman" w:hAnsi="Times New Roman" w:cs="Times New Roman"/>
          <w:sz w:val="24"/>
          <w:szCs w:val="24"/>
        </w:rPr>
        <w:t> </w:t>
      </w:r>
      <w:r w:rsidRPr="00AB79E9">
        <w:rPr>
          <w:rFonts w:ascii="Times New Roman" w:eastAsia="Times New Roman" w:hAnsi="Times New Roman" w:cs="Times New Roman"/>
          <w:sz w:val="24"/>
          <w:szCs w:val="24"/>
        </w:rPr>
        <w:t>гг.». Потом была слава, была экзотика дальних экспедиций, была Война, были две подряд революции, был «Цех поэтов»</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и был подлый расстрел за верность однажды принесенной воинской присяге, за благородную преданность Богу, Родине и Царю. Удивительно, какие смыслы может влагать в поэтические тексты История! Как не вздрогнуть сегодня, читая о «венце», возложенном на поэта императором «из мрака могилы»!..</w:t>
      </w:r>
    </w:p>
    <w:p w14:paraId="6DEC1FA1" w14:textId="77777777" w:rsidR="00AC5335" w:rsidRPr="00AB79E9" w:rsidRDefault="009A6829" w:rsidP="001036A8">
      <w:pPr>
        <w:spacing w:before="5"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А в 1921 </w:t>
      </w:r>
      <w:r w:rsidR="00AC5335" w:rsidRPr="00AB79E9">
        <w:rPr>
          <w:rFonts w:ascii="Times New Roman" w:eastAsia="Times New Roman" w:hAnsi="Times New Roman" w:cs="Times New Roman"/>
          <w:sz w:val="24"/>
          <w:szCs w:val="24"/>
        </w:rPr>
        <w:t>г., в пос</w:t>
      </w:r>
      <w:r w:rsidRPr="00AB79E9">
        <w:rPr>
          <w:rFonts w:ascii="Times New Roman" w:eastAsia="Times New Roman" w:hAnsi="Times New Roman" w:cs="Times New Roman"/>
          <w:sz w:val="24"/>
          <w:szCs w:val="24"/>
        </w:rPr>
        <w:t>леднем прижизненном сборнике Н. </w:t>
      </w:r>
      <w:r w:rsidR="00AC5335" w:rsidRPr="00AB79E9">
        <w:rPr>
          <w:rFonts w:ascii="Times New Roman" w:eastAsia="Times New Roman" w:hAnsi="Times New Roman" w:cs="Times New Roman"/>
          <w:sz w:val="24"/>
          <w:szCs w:val="24"/>
        </w:rPr>
        <w:t>Гумилева «Шатёр», в одном из поздних его «африканских» стихотворений читаем, как поэт, допущенный «пред очи пророка», оказавшегося «жирным негром», восседающим —</w:t>
      </w:r>
    </w:p>
    <w:p w14:paraId="168659F4" w14:textId="77777777" w:rsidR="00AC5335" w:rsidRPr="006475E6" w:rsidRDefault="00AC5335" w:rsidP="00B51C73">
      <w:pPr>
        <w:pStyle w:val="3"/>
        <w:rPr>
          <w:sz w:val="22"/>
          <w:szCs w:val="22"/>
        </w:rPr>
      </w:pPr>
      <w:r w:rsidRPr="006475E6">
        <w:rPr>
          <w:sz w:val="22"/>
          <w:szCs w:val="22"/>
        </w:rPr>
        <w:t>&lt;...&gt; на персидских коврах</w:t>
      </w:r>
    </w:p>
    <w:p w14:paraId="3B359FDC" w14:textId="77777777" w:rsidR="00AC5335" w:rsidRPr="006475E6" w:rsidRDefault="00AC5335" w:rsidP="00B51C73">
      <w:pPr>
        <w:spacing w:after="0" w:line="360" w:lineRule="auto"/>
        <w:ind w:left="2268" w:firstLine="709"/>
        <w:rPr>
          <w:rFonts w:ascii="Times New Roman" w:eastAsia="Times New Roman" w:hAnsi="Times New Roman" w:cs="Times New Roman"/>
        </w:rPr>
      </w:pPr>
      <w:r w:rsidRPr="006475E6">
        <w:rPr>
          <w:rFonts w:ascii="Times New Roman" w:eastAsia="Times New Roman" w:hAnsi="Times New Roman" w:cs="Times New Roman"/>
        </w:rPr>
        <w:t>В полутемной неубранной зале,</w:t>
      </w:r>
    </w:p>
    <w:p w14:paraId="134299EF" w14:textId="77777777" w:rsidR="00AC5335" w:rsidRPr="006475E6" w:rsidRDefault="00AC5335" w:rsidP="00B51C73">
      <w:pPr>
        <w:pStyle w:val="4"/>
        <w:rPr>
          <w:sz w:val="22"/>
          <w:szCs w:val="22"/>
        </w:rPr>
      </w:pPr>
      <w:r w:rsidRPr="006475E6">
        <w:rPr>
          <w:sz w:val="22"/>
          <w:szCs w:val="22"/>
        </w:rPr>
        <w:t>Точно идол, в</w:t>
      </w:r>
      <w:r w:rsidR="009A6829" w:rsidRPr="006475E6">
        <w:rPr>
          <w:sz w:val="22"/>
          <w:szCs w:val="22"/>
        </w:rPr>
        <w:t xml:space="preserve"> браслетах, серьгах и перстнях, </w:t>
      </w:r>
      <w:r w:rsidRPr="006475E6">
        <w:rPr>
          <w:sz w:val="22"/>
          <w:szCs w:val="22"/>
        </w:rPr>
        <w:t>—</w:t>
      </w:r>
    </w:p>
    <w:p w14:paraId="7D182596" w14:textId="77777777" w:rsidR="00AC5335" w:rsidRPr="006475E6" w:rsidRDefault="009A6829" w:rsidP="00B51C73">
      <w:pPr>
        <w:pStyle w:val="4"/>
        <w:rPr>
          <w:sz w:val="22"/>
          <w:szCs w:val="22"/>
        </w:rPr>
      </w:pPr>
      <w:r w:rsidRPr="006475E6">
        <w:rPr>
          <w:sz w:val="22"/>
          <w:szCs w:val="22"/>
        </w:rPr>
        <w:t>дарит ему, как высшую ценность, </w:t>
      </w:r>
      <w:r w:rsidR="00AC5335" w:rsidRPr="006475E6">
        <w:rPr>
          <w:sz w:val="22"/>
          <w:szCs w:val="22"/>
        </w:rPr>
        <w:t>—</w:t>
      </w:r>
    </w:p>
    <w:p w14:paraId="2266DB70" w14:textId="05653DAC" w:rsidR="009A6829" w:rsidRPr="006475E6" w:rsidRDefault="006475E6" w:rsidP="00B51C73">
      <w:pPr>
        <w:spacing w:before="226" w:after="0" w:line="360" w:lineRule="auto"/>
        <w:ind w:left="2268" w:right="1632" w:firstLine="709"/>
        <w:rPr>
          <w:rFonts w:ascii="Times New Roman" w:eastAsia="Times New Roman" w:hAnsi="Times New Roman" w:cs="Times New Roman"/>
        </w:rPr>
      </w:pPr>
      <w:r w:rsidRPr="006475E6">
        <w:rPr>
          <w:rFonts w:eastAsia="Times New Roman"/>
        </w:rPr>
        <w:t>&lt;...&gt;</w:t>
      </w:r>
      <w:r w:rsidR="00AC5335" w:rsidRPr="006475E6">
        <w:rPr>
          <w:rFonts w:ascii="Times New Roman" w:eastAsia="Times New Roman" w:hAnsi="Times New Roman" w:cs="Times New Roman"/>
        </w:rPr>
        <w:t xml:space="preserve"> бельгийский </w:t>
      </w:r>
      <w:r w:rsidRPr="006475E6">
        <w:rPr>
          <w:rFonts w:eastAsia="Times New Roman"/>
        </w:rPr>
        <w:t>&lt;...&gt;</w:t>
      </w:r>
      <w:r w:rsidR="009A6829" w:rsidRPr="006475E6">
        <w:rPr>
          <w:rFonts w:ascii="Times New Roman" w:eastAsia="Times New Roman" w:hAnsi="Times New Roman" w:cs="Times New Roman"/>
        </w:rPr>
        <w:t xml:space="preserve"> пистолет</w:t>
      </w:r>
    </w:p>
    <w:p w14:paraId="5EFD198C" w14:textId="77777777" w:rsidR="00AC5335" w:rsidRPr="006475E6" w:rsidRDefault="00AC5335" w:rsidP="00B51C73">
      <w:pPr>
        <w:pStyle w:val="4"/>
        <w:rPr>
          <w:sz w:val="22"/>
          <w:szCs w:val="22"/>
        </w:rPr>
      </w:pPr>
      <w:r w:rsidRPr="006475E6">
        <w:rPr>
          <w:sz w:val="22"/>
          <w:szCs w:val="22"/>
        </w:rPr>
        <w:lastRenderedPageBreak/>
        <w:t>И портрет моего Государя.</w:t>
      </w:r>
      <w:r w:rsidR="00401AB7" w:rsidRPr="006475E6">
        <w:rPr>
          <w:rStyle w:val="a5"/>
          <w:sz w:val="22"/>
          <w:szCs w:val="22"/>
        </w:rPr>
        <w:footnoteReference w:id="14"/>
      </w:r>
    </w:p>
    <w:p w14:paraId="2ECA031A" w14:textId="77777777" w:rsidR="00AC5335" w:rsidRPr="00AB79E9" w:rsidRDefault="00AC5335" w:rsidP="001036A8">
      <w:pPr>
        <w:spacing w:before="216"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И пока в Петрограде набирают и печатают эти его стихи, он, почти на краю могилы, за несколько часов до расстрела, продолжает спокойно и бесстрашно рассказывать следователю-чекисту о величайших человеческих достоинствах женщин Царской семьи</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Императрицы и Великих княжон, с которыми он имел счастье общаться в военном госпитале, где они трудились как сестры милосердия, ухаживая за ранеными.</w:t>
      </w:r>
    </w:p>
    <w:p w14:paraId="16E5BDDC" w14:textId="5F5C6E3D" w:rsidR="00586E0B" w:rsidRPr="00AB79E9" w:rsidRDefault="006246D7" w:rsidP="001036A8">
      <w:pPr>
        <w:spacing w:before="38" w:after="0" w:line="360" w:lineRule="auto"/>
        <w:ind w:firstLine="709"/>
        <w:jc w:val="both"/>
        <w:rPr>
          <w:rFonts w:ascii="Times New Roman" w:eastAsia="Times New Roman" w:hAnsi="Times New Roman" w:cs="Times New Roman"/>
          <w:sz w:val="24"/>
          <w:szCs w:val="24"/>
        </w:rPr>
      </w:pPr>
      <w:r w:rsidRPr="006246D7">
        <w:rPr>
          <w:rFonts w:ascii="Times New Roman" w:eastAsia="Times New Roman" w:hAnsi="Times New Roman" w:cs="Times New Roman"/>
          <w:b/>
          <w:sz w:val="24"/>
        </w:rPr>
        <w:t xml:space="preserve">(С. 30) </w:t>
      </w:r>
      <w:r w:rsidR="00AC5335" w:rsidRPr="00AB79E9">
        <w:rPr>
          <w:rFonts w:ascii="Times New Roman" w:eastAsia="Times New Roman" w:hAnsi="Times New Roman" w:cs="Times New Roman"/>
          <w:sz w:val="24"/>
          <w:szCs w:val="24"/>
        </w:rPr>
        <w:t xml:space="preserve">Собственно, всё двадцатилетие </w:t>
      </w:r>
      <w:proofErr w:type="spellStart"/>
      <w:r w:rsidR="00AC5335" w:rsidRPr="00AB79E9">
        <w:rPr>
          <w:rFonts w:ascii="Times New Roman" w:eastAsia="Times New Roman" w:hAnsi="Times New Roman" w:cs="Times New Roman"/>
          <w:sz w:val="24"/>
          <w:szCs w:val="24"/>
        </w:rPr>
        <w:t>помазаннического</w:t>
      </w:r>
      <w:proofErr w:type="spellEnd"/>
      <w:r w:rsidR="00AC5335" w:rsidRPr="00AB79E9">
        <w:rPr>
          <w:rFonts w:ascii="Times New Roman" w:eastAsia="Times New Roman" w:hAnsi="Times New Roman" w:cs="Times New Roman"/>
          <w:sz w:val="24"/>
          <w:szCs w:val="24"/>
        </w:rPr>
        <w:t xml:space="preserve"> правления Россией Императора Нико</w:t>
      </w:r>
      <w:r w:rsidR="00401AB7" w:rsidRPr="00AB79E9">
        <w:rPr>
          <w:rFonts w:ascii="Times New Roman" w:eastAsia="Times New Roman" w:hAnsi="Times New Roman" w:cs="Times New Roman"/>
          <w:sz w:val="24"/>
          <w:szCs w:val="24"/>
        </w:rPr>
        <w:t>лая </w:t>
      </w:r>
      <w:r w:rsidR="00AC5335" w:rsidRPr="00AB79E9">
        <w:rPr>
          <w:rFonts w:ascii="Times New Roman" w:eastAsia="Times New Roman" w:hAnsi="Times New Roman" w:cs="Times New Roman"/>
          <w:sz w:val="24"/>
          <w:szCs w:val="24"/>
          <w:lang w:val="en-US" w:eastAsia="en-US"/>
        </w:rPr>
        <w:t>II</w:t>
      </w:r>
      <w:r w:rsidR="00AC5335" w:rsidRPr="00AB79E9">
        <w:rPr>
          <w:rFonts w:ascii="Times New Roman" w:eastAsia="Times New Roman" w:hAnsi="Times New Roman" w:cs="Times New Roman"/>
          <w:sz w:val="24"/>
          <w:szCs w:val="24"/>
          <w:lang w:eastAsia="en-US"/>
        </w:rPr>
        <w:t xml:space="preserve">, </w:t>
      </w:r>
      <w:r w:rsidR="00AC5335" w:rsidRPr="00AB79E9">
        <w:rPr>
          <w:rFonts w:ascii="Times New Roman" w:eastAsia="Times New Roman" w:hAnsi="Times New Roman" w:cs="Times New Roman"/>
          <w:sz w:val="24"/>
          <w:szCs w:val="24"/>
        </w:rPr>
        <w:t>неуклонный рост процветания страны, ее экономики, ее многонациональной культуры, поразительный рывок в деле народного образования</w:t>
      </w:r>
      <w:r w:rsidR="00401AB7" w:rsidRPr="00AB79E9">
        <w:rPr>
          <w:rStyle w:val="a5"/>
          <w:rFonts w:ascii="Times New Roman" w:eastAsia="Times New Roman" w:hAnsi="Times New Roman" w:cs="Times New Roman"/>
          <w:sz w:val="24"/>
          <w:szCs w:val="24"/>
        </w:rPr>
        <w:footnoteReference w:id="15"/>
      </w:r>
      <w:r w:rsidR="00656200" w:rsidRPr="00AB79E9">
        <w:rPr>
          <w:rFonts w:ascii="Times New Roman" w:eastAsia="Times New Roman" w:hAnsi="Times New Roman" w:cs="Times New Roman"/>
          <w:sz w:val="24"/>
          <w:szCs w:val="24"/>
        </w:rPr>
        <w:t xml:space="preserve"> — </w:t>
      </w:r>
      <w:r w:rsidR="00AC5335" w:rsidRPr="00AB79E9">
        <w:rPr>
          <w:rFonts w:ascii="Times New Roman" w:eastAsia="Times New Roman" w:hAnsi="Times New Roman" w:cs="Times New Roman"/>
          <w:sz w:val="24"/>
          <w:szCs w:val="24"/>
        </w:rPr>
        <w:t>вс</w:t>
      </w:r>
      <w:r w:rsidR="00590F76" w:rsidRPr="00AB79E9">
        <w:rPr>
          <w:rFonts w:ascii="Times New Roman" w:eastAsia="Times New Roman" w:hAnsi="Times New Roman" w:cs="Times New Roman"/>
          <w:sz w:val="24"/>
          <w:szCs w:val="24"/>
        </w:rPr>
        <w:t>ё</w:t>
      </w:r>
      <w:r w:rsidR="00AC5335" w:rsidRPr="00AB79E9">
        <w:rPr>
          <w:rFonts w:ascii="Times New Roman" w:eastAsia="Times New Roman" w:hAnsi="Times New Roman" w:cs="Times New Roman"/>
          <w:sz w:val="24"/>
          <w:szCs w:val="24"/>
        </w:rPr>
        <w:t xml:space="preserve"> </w:t>
      </w:r>
      <w:r w:rsidR="00AC5335" w:rsidRPr="00AB79E9">
        <w:rPr>
          <w:rFonts w:ascii="Times New Roman" w:eastAsia="Times New Roman" w:hAnsi="Times New Roman" w:cs="Times New Roman"/>
          <w:sz w:val="24"/>
          <w:szCs w:val="24"/>
        </w:rPr>
        <w:lastRenderedPageBreak/>
        <w:t xml:space="preserve">это глухим провалом </w:t>
      </w:r>
      <w:r w:rsidRPr="006246D7">
        <w:rPr>
          <w:rFonts w:ascii="Times New Roman" w:eastAsia="Times New Roman" w:hAnsi="Times New Roman" w:cs="Times New Roman"/>
          <w:b/>
          <w:sz w:val="24"/>
        </w:rPr>
        <w:t>(С. 3</w:t>
      </w:r>
      <w:r>
        <w:rPr>
          <w:rFonts w:ascii="Times New Roman" w:eastAsia="Times New Roman" w:hAnsi="Times New Roman" w:cs="Times New Roman"/>
          <w:b/>
          <w:sz w:val="24"/>
        </w:rPr>
        <w:t>1</w:t>
      </w:r>
      <w:r w:rsidRPr="006246D7">
        <w:rPr>
          <w:rFonts w:ascii="Times New Roman" w:eastAsia="Times New Roman" w:hAnsi="Times New Roman" w:cs="Times New Roman"/>
          <w:b/>
          <w:sz w:val="24"/>
        </w:rPr>
        <w:t>)</w:t>
      </w:r>
      <w:r w:rsidRPr="006246D7">
        <w:rPr>
          <w:rFonts w:ascii="Times New Roman" w:eastAsia="Times New Roman" w:hAnsi="Times New Roman" w:cs="Times New Roman"/>
          <w:sz w:val="24"/>
        </w:rPr>
        <w:t xml:space="preserve"> </w:t>
      </w:r>
      <w:r w:rsidR="00AC5335" w:rsidRPr="00AB79E9">
        <w:rPr>
          <w:rFonts w:ascii="Times New Roman" w:eastAsia="Times New Roman" w:hAnsi="Times New Roman" w:cs="Times New Roman"/>
          <w:sz w:val="24"/>
          <w:szCs w:val="24"/>
        </w:rPr>
        <w:t>зияет на фоне поэтического многоцветья «серебряного века»: последний русский Царь был вытеснен напрочь из духовно-нравственного сознания своих современников.</w:t>
      </w:r>
    </w:p>
    <w:p w14:paraId="06B16A5B" w14:textId="77777777" w:rsidR="00586E0B" w:rsidRPr="00AB79E9" w:rsidRDefault="00586E0B" w:rsidP="00B51C73">
      <w:pPr>
        <w:pStyle w:val="1"/>
      </w:pPr>
      <w:r w:rsidRPr="00AB79E9">
        <w:t>* * *</w:t>
      </w:r>
    </w:p>
    <w:p w14:paraId="5F49D8D5" w14:textId="77777777" w:rsidR="00F7779A" w:rsidRPr="00AB79E9" w:rsidRDefault="00F7779A" w:rsidP="001036A8">
      <w:pPr>
        <w:spacing w:before="38"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И лишь в революционном 1917 г., когда Царь превратился в «гражданина Романова» и стал узником сначала Временного, а потом Советского правительства, появились первые исключения.</w:t>
      </w:r>
    </w:p>
    <w:p w14:paraId="2F1050ED" w14:textId="77777777" w:rsidR="00AC5335" w:rsidRPr="00AB79E9" w:rsidRDefault="00AC5335" w:rsidP="001036A8">
      <w:pPr>
        <w:spacing w:before="38"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Среди самых ранних</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стихи Сергея Бехтеева,</w:t>
      </w:r>
      <w:r w:rsidR="00F7779A" w:rsidRPr="00AB79E9">
        <w:rPr>
          <w:rStyle w:val="a5"/>
          <w:rFonts w:ascii="Times New Roman" w:eastAsia="Times New Roman" w:hAnsi="Times New Roman" w:cs="Times New Roman"/>
          <w:sz w:val="24"/>
          <w:szCs w:val="24"/>
        </w:rPr>
        <w:footnoteReference w:id="16"/>
      </w:r>
      <w:r w:rsidRPr="00AB79E9">
        <w:rPr>
          <w:rFonts w:ascii="Times New Roman" w:eastAsia="Times New Roman" w:hAnsi="Times New Roman" w:cs="Times New Roman"/>
          <w:sz w:val="24"/>
          <w:szCs w:val="24"/>
        </w:rPr>
        <w:t xml:space="preserve"> молодого поэта, прямодушно и мужественно возвысившего свой голос в защиту свергнутого Императора и осознавшего самый факт его отречения от престола как добровольное мученичес</w:t>
      </w:r>
      <w:r w:rsidR="00101759" w:rsidRPr="00AB79E9">
        <w:rPr>
          <w:rFonts w:ascii="Times New Roman" w:eastAsia="Times New Roman" w:hAnsi="Times New Roman" w:cs="Times New Roman"/>
          <w:sz w:val="24"/>
          <w:szCs w:val="24"/>
        </w:rPr>
        <w:t>тво. Его стихотворение «Николай </w:t>
      </w:r>
      <w:r w:rsidRPr="00AB79E9">
        <w:rPr>
          <w:rFonts w:ascii="Times New Roman" w:eastAsia="Times New Roman" w:hAnsi="Times New Roman" w:cs="Times New Roman"/>
          <w:sz w:val="24"/>
          <w:szCs w:val="24"/>
          <w:lang w:val="en-US" w:eastAsia="en-US"/>
        </w:rPr>
        <w:t>II</w:t>
      </w:r>
      <w:r w:rsidRPr="00AB79E9">
        <w:rPr>
          <w:rFonts w:ascii="Times New Roman" w:eastAsia="Times New Roman" w:hAnsi="Times New Roman" w:cs="Times New Roman"/>
          <w:sz w:val="24"/>
          <w:szCs w:val="24"/>
          <w:lang w:eastAsia="en-US"/>
        </w:rPr>
        <w:t>»</w:t>
      </w:r>
      <w:r w:rsidR="00101759" w:rsidRPr="00AB79E9">
        <w:rPr>
          <w:rFonts w:ascii="Times New Roman" w:eastAsia="Times New Roman" w:hAnsi="Times New Roman" w:cs="Times New Roman"/>
          <w:sz w:val="24"/>
          <w:szCs w:val="24"/>
          <w:lang w:eastAsia="en-US"/>
        </w:rPr>
        <w:t xml:space="preserve"> (191</w:t>
      </w:r>
      <w:r w:rsidR="00586E0B" w:rsidRPr="00AB79E9">
        <w:rPr>
          <w:rFonts w:ascii="Times New Roman" w:eastAsia="Times New Roman" w:hAnsi="Times New Roman" w:cs="Times New Roman"/>
          <w:sz w:val="24"/>
          <w:szCs w:val="24"/>
          <w:lang w:eastAsia="en-US"/>
        </w:rPr>
        <w:t>7</w:t>
      </w:r>
      <w:r w:rsidR="00101759" w:rsidRPr="00AB79E9">
        <w:rPr>
          <w:rFonts w:ascii="Times New Roman" w:eastAsia="Times New Roman" w:hAnsi="Times New Roman" w:cs="Times New Roman"/>
          <w:sz w:val="24"/>
          <w:szCs w:val="24"/>
          <w:lang w:eastAsia="en-US"/>
        </w:rPr>
        <w:t>)</w:t>
      </w:r>
      <w:r w:rsidRPr="00AB79E9">
        <w:rPr>
          <w:rFonts w:ascii="Times New Roman" w:eastAsia="Times New Roman" w:hAnsi="Times New Roman" w:cs="Times New Roman"/>
          <w:sz w:val="24"/>
          <w:szCs w:val="24"/>
          <w:lang w:eastAsia="en-US"/>
        </w:rPr>
        <w:t xml:space="preserve"> </w:t>
      </w:r>
      <w:r w:rsidRPr="00AB79E9">
        <w:rPr>
          <w:rFonts w:ascii="Times New Roman" w:eastAsia="Times New Roman" w:hAnsi="Times New Roman" w:cs="Times New Roman"/>
          <w:sz w:val="24"/>
          <w:szCs w:val="24"/>
        </w:rPr>
        <w:t>звучит страстной инвективой в адрес ближайших лиц, окружавших Государя и предавших его. Оно проникнуто мрачным пророческим пафосом, особенно близким и понятным нам сегодня. Однако стихотворение не было услышано теми, кому адресовалось, оно увидело свет уже тольк</w:t>
      </w:r>
      <w:r w:rsidR="00101759" w:rsidRPr="00AB79E9">
        <w:rPr>
          <w:rFonts w:ascii="Times New Roman" w:eastAsia="Times New Roman" w:hAnsi="Times New Roman" w:cs="Times New Roman"/>
          <w:sz w:val="24"/>
          <w:szCs w:val="24"/>
        </w:rPr>
        <w:t>о в эмиграции, в 1921 </w:t>
      </w:r>
      <w:r w:rsidRPr="00AB79E9">
        <w:rPr>
          <w:rFonts w:ascii="Times New Roman" w:eastAsia="Times New Roman" w:hAnsi="Times New Roman" w:cs="Times New Roman"/>
          <w:sz w:val="24"/>
          <w:szCs w:val="24"/>
        </w:rPr>
        <w:t>г. Вот его начало:</w:t>
      </w:r>
    </w:p>
    <w:p w14:paraId="1FFD5D01" w14:textId="77777777" w:rsidR="00101759" w:rsidRPr="006475E6" w:rsidRDefault="00AC5335" w:rsidP="00B51C73">
      <w:pPr>
        <w:pStyle w:val="3"/>
        <w:rPr>
          <w:sz w:val="22"/>
          <w:szCs w:val="22"/>
        </w:rPr>
      </w:pPr>
      <w:r w:rsidRPr="006475E6">
        <w:rPr>
          <w:sz w:val="22"/>
          <w:szCs w:val="22"/>
        </w:rPr>
        <w:t>В те дн</w:t>
      </w:r>
      <w:r w:rsidR="00101759" w:rsidRPr="006475E6">
        <w:rPr>
          <w:sz w:val="22"/>
          <w:szCs w:val="22"/>
        </w:rPr>
        <w:t>и, когда мы все так низко пали,</w:t>
      </w:r>
    </w:p>
    <w:p w14:paraId="55E5BF16" w14:textId="77777777" w:rsidR="00101759" w:rsidRPr="006475E6" w:rsidRDefault="00AC5335" w:rsidP="00B51C73">
      <w:pPr>
        <w:spacing w:after="0" w:line="360" w:lineRule="auto"/>
        <w:ind w:left="2268" w:right="979" w:firstLine="709"/>
        <w:rPr>
          <w:rFonts w:ascii="Times New Roman" w:eastAsia="Times New Roman" w:hAnsi="Times New Roman" w:cs="Times New Roman"/>
        </w:rPr>
      </w:pPr>
      <w:r w:rsidRPr="006475E6">
        <w:rPr>
          <w:rFonts w:ascii="Times New Roman" w:eastAsia="Times New Roman" w:hAnsi="Times New Roman" w:cs="Times New Roman"/>
        </w:rPr>
        <w:t>Везде мне грезится свя</w:t>
      </w:r>
      <w:r w:rsidR="00101759" w:rsidRPr="006475E6">
        <w:rPr>
          <w:rFonts w:ascii="Times New Roman" w:eastAsia="Times New Roman" w:hAnsi="Times New Roman" w:cs="Times New Roman"/>
        </w:rPr>
        <w:t>щенный Образ Твой</w:t>
      </w:r>
    </w:p>
    <w:p w14:paraId="69E09305" w14:textId="77777777" w:rsidR="00101759" w:rsidRPr="006475E6" w:rsidRDefault="00AC5335" w:rsidP="00B51C73">
      <w:pPr>
        <w:spacing w:after="0" w:line="360" w:lineRule="auto"/>
        <w:ind w:left="2268" w:right="979" w:firstLine="709"/>
        <w:rPr>
          <w:rFonts w:ascii="Times New Roman" w:eastAsia="Times New Roman" w:hAnsi="Times New Roman" w:cs="Times New Roman"/>
        </w:rPr>
      </w:pPr>
      <w:r w:rsidRPr="006475E6">
        <w:rPr>
          <w:rFonts w:ascii="Times New Roman" w:eastAsia="Times New Roman" w:hAnsi="Times New Roman" w:cs="Times New Roman"/>
        </w:rPr>
        <w:t>С глазам</w:t>
      </w:r>
      <w:r w:rsidR="00101759" w:rsidRPr="006475E6">
        <w:rPr>
          <w:rFonts w:ascii="Times New Roman" w:eastAsia="Times New Roman" w:hAnsi="Times New Roman" w:cs="Times New Roman"/>
        </w:rPr>
        <w:t>и, полными божественной печали,</w:t>
      </w:r>
    </w:p>
    <w:p w14:paraId="67751376" w14:textId="77777777" w:rsidR="00101759" w:rsidRPr="006475E6" w:rsidRDefault="00AC5335" w:rsidP="00B51C73">
      <w:pPr>
        <w:spacing w:after="0" w:line="360" w:lineRule="auto"/>
        <w:ind w:left="2268" w:right="979" w:firstLine="709"/>
        <w:rPr>
          <w:rFonts w:ascii="Times New Roman" w:eastAsia="Times New Roman" w:hAnsi="Times New Roman" w:cs="Times New Roman"/>
        </w:rPr>
      </w:pPr>
      <w:r w:rsidRPr="006475E6">
        <w:rPr>
          <w:rFonts w:ascii="Times New Roman" w:eastAsia="Times New Roman" w:hAnsi="Times New Roman" w:cs="Times New Roman"/>
        </w:rPr>
        <w:t>С лицом, исполнен</w:t>
      </w:r>
      <w:r w:rsidR="00101759" w:rsidRPr="006475E6">
        <w:rPr>
          <w:rFonts w:ascii="Times New Roman" w:eastAsia="Times New Roman" w:hAnsi="Times New Roman" w:cs="Times New Roman"/>
        </w:rPr>
        <w:t>ным небесной добротой.</w:t>
      </w:r>
    </w:p>
    <w:p w14:paraId="11787E3F" w14:textId="77777777" w:rsidR="00101759" w:rsidRPr="006475E6" w:rsidRDefault="00AC5335" w:rsidP="00B51C73">
      <w:pPr>
        <w:spacing w:after="0" w:line="360" w:lineRule="auto"/>
        <w:ind w:left="2268" w:right="979" w:firstLine="709"/>
        <w:rPr>
          <w:rFonts w:ascii="Times New Roman" w:eastAsia="Times New Roman" w:hAnsi="Times New Roman" w:cs="Times New Roman"/>
        </w:rPr>
      </w:pPr>
      <w:r w:rsidRPr="006475E6">
        <w:rPr>
          <w:rFonts w:ascii="Times New Roman" w:eastAsia="Times New Roman" w:hAnsi="Times New Roman" w:cs="Times New Roman"/>
        </w:rPr>
        <w:t>Тебя жалеть я не мо</w:t>
      </w:r>
      <w:r w:rsidR="00101759" w:rsidRPr="006475E6">
        <w:rPr>
          <w:rFonts w:ascii="Times New Roman" w:eastAsia="Times New Roman" w:hAnsi="Times New Roman" w:cs="Times New Roman"/>
        </w:rPr>
        <w:t>гу, не смею:</w:t>
      </w:r>
    </w:p>
    <w:p w14:paraId="568FEB56" w14:textId="77777777" w:rsidR="00101759" w:rsidRPr="006475E6" w:rsidRDefault="00AC5335" w:rsidP="00B51C73">
      <w:pPr>
        <w:spacing w:after="0" w:line="360" w:lineRule="auto"/>
        <w:ind w:left="2268" w:right="979" w:firstLine="709"/>
        <w:rPr>
          <w:rFonts w:ascii="Times New Roman" w:eastAsia="Times New Roman" w:hAnsi="Times New Roman" w:cs="Times New Roman"/>
        </w:rPr>
      </w:pPr>
      <w:r w:rsidRPr="006475E6">
        <w:rPr>
          <w:rFonts w:ascii="Times New Roman" w:eastAsia="Times New Roman" w:hAnsi="Times New Roman" w:cs="Times New Roman"/>
        </w:rPr>
        <w:t>Ты для меня по-прежнему Ве</w:t>
      </w:r>
      <w:r w:rsidR="00101759" w:rsidRPr="006475E6">
        <w:rPr>
          <w:rFonts w:ascii="Times New Roman" w:eastAsia="Times New Roman" w:hAnsi="Times New Roman" w:cs="Times New Roman"/>
        </w:rPr>
        <w:t>лик!</w:t>
      </w:r>
    </w:p>
    <w:p w14:paraId="6A4421C6" w14:textId="77777777" w:rsidR="00101759" w:rsidRPr="006475E6" w:rsidRDefault="00AC5335" w:rsidP="00B51C73">
      <w:pPr>
        <w:spacing w:after="0" w:line="360" w:lineRule="auto"/>
        <w:ind w:left="2268" w:right="979" w:firstLine="709"/>
        <w:rPr>
          <w:rFonts w:ascii="Times New Roman" w:eastAsia="Times New Roman" w:hAnsi="Times New Roman" w:cs="Times New Roman"/>
        </w:rPr>
      </w:pPr>
      <w:r w:rsidRPr="006475E6">
        <w:rPr>
          <w:rFonts w:ascii="Times New Roman" w:eastAsia="Times New Roman" w:hAnsi="Times New Roman" w:cs="Times New Roman"/>
        </w:rPr>
        <w:t>Перед Тобой, мой Царь, я вновь бла</w:t>
      </w:r>
      <w:r w:rsidR="00101759" w:rsidRPr="006475E6">
        <w:rPr>
          <w:rFonts w:ascii="Times New Roman" w:eastAsia="Times New Roman" w:hAnsi="Times New Roman" w:cs="Times New Roman"/>
        </w:rPr>
        <w:t>гоговею,</w:t>
      </w:r>
    </w:p>
    <w:p w14:paraId="52D09979" w14:textId="77777777" w:rsidR="00AC5335" w:rsidRPr="006475E6" w:rsidRDefault="00AC5335" w:rsidP="00B51C73">
      <w:pPr>
        <w:spacing w:after="0" w:line="360" w:lineRule="auto"/>
        <w:ind w:left="2268" w:right="979" w:firstLine="709"/>
        <w:rPr>
          <w:rFonts w:ascii="Times New Roman" w:eastAsia="Times New Roman" w:hAnsi="Times New Roman" w:cs="Times New Roman"/>
        </w:rPr>
      </w:pPr>
      <w:r w:rsidRPr="006475E6">
        <w:rPr>
          <w:rFonts w:ascii="Times New Roman" w:eastAsia="Times New Roman" w:hAnsi="Times New Roman" w:cs="Times New Roman"/>
        </w:rPr>
        <w:lastRenderedPageBreak/>
        <w:t>И больно мне глядеть на Твой Державный лик.</w:t>
      </w:r>
    </w:p>
    <w:p w14:paraId="279C8A0E" w14:textId="77777777" w:rsidR="00AC5335" w:rsidRPr="006475E6" w:rsidRDefault="00101759" w:rsidP="00B51C73">
      <w:pPr>
        <w:pStyle w:val="3"/>
        <w:rPr>
          <w:sz w:val="22"/>
          <w:szCs w:val="22"/>
        </w:rPr>
      </w:pPr>
      <w:r w:rsidRPr="006475E6">
        <w:rPr>
          <w:sz w:val="22"/>
          <w:szCs w:val="22"/>
        </w:rPr>
        <w:t>Говоря далее, что так же </w:t>
      </w:r>
      <w:r w:rsidR="00AC5335" w:rsidRPr="006475E6">
        <w:rPr>
          <w:sz w:val="22"/>
          <w:szCs w:val="22"/>
        </w:rPr>
        <w:t>—</w:t>
      </w:r>
    </w:p>
    <w:p w14:paraId="3B68FF6C" w14:textId="77777777" w:rsidR="00101759" w:rsidRPr="006475E6" w:rsidRDefault="00AC5335" w:rsidP="00B51C73">
      <w:pPr>
        <w:pStyle w:val="3"/>
        <w:rPr>
          <w:sz w:val="22"/>
          <w:szCs w:val="22"/>
        </w:rPr>
      </w:pPr>
      <w:r w:rsidRPr="006475E6">
        <w:rPr>
          <w:sz w:val="22"/>
          <w:szCs w:val="22"/>
        </w:rPr>
        <w:t>&lt;</w:t>
      </w:r>
      <w:r w:rsidR="00101759" w:rsidRPr="006475E6">
        <w:rPr>
          <w:sz w:val="22"/>
          <w:szCs w:val="22"/>
        </w:rPr>
        <w:t>...&gt; пал и Царь коварной Иудеи,</w:t>
      </w:r>
    </w:p>
    <w:p w14:paraId="461B9EE3" w14:textId="77777777" w:rsidR="00AC5335" w:rsidRPr="006475E6" w:rsidRDefault="00AC5335" w:rsidP="00B51C73">
      <w:pPr>
        <w:spacing w:after="0" w:line="360" w:lineRule="auto"/>
        <w:ind w:left="2268" w:right="1958" w:firstLine="709"/>
        <w:rPr>
          <w:rFonts w:ascii="Times New Roman" w:eastAsia="Times New Roman" w:hAnsi="Times New Roman" w:cs="Times New Roman"/>
        </w:rPr>
      </w:pPr>
      <w:r w:rsidRPr="006475E6">
        <w:rPr>
          <w:rFonts w:ascii="Times New Roman" w:eastAsia="Times New Roman" w:hAnsi="Times New Roman" w:cs="Times New Roman"/>
        </w:rPr>
        <w:t>Мессия истины, народ</w:t>
      </w:r>
      <w:r w:rsidR="00101759" w:rsidRPr="006475E6">
        <w:rPr>
          <w:rFonts w:ascii="Times New Roman" w:eastAsia="Times New Roman" w:hAnsi="Times New Roman" w:cs="Times New Roman"/>
        </w:rPr>
        <w:t>ная мечта, </w:t>
      </w:r>
      <w:r w:rsidRPr="006475E6">
        <w:rPr>
          <w:rFonts w:ascii="Times New Roman" w:eastAsia="Times New Roman" w:hAnsi="Times New Roman" w:cs="Times New Roman"/>
        </w:rPr>
        <w:t>—</w:t>
      </w:r>
    </w:p>
    <w:p w14:paraId="2CAB3D56" w14:textId="0460ED70" w:rsidR="00AC5335" w:rsidRPr="00AB79E9" w:rsidRDefault="006246D7" w:rsidP="00B51C73">
      <w:pPr>
        <w:pStyle w:val="3"/>
        <w:ind w:left="0" w:firstLine="708"/>
      </w:pPr>
      <w:r w:rsidRPr="006246D7">
        <w:rPr>
          <w:b/>
        </w:rPr>
        <w:t>(С. 3</w:t>
      </w:r>
      <w:r>
        <w:rPr>
          <w:b/>
        </w:rPr>
        <w:t>2</w:t>
      </w:r>
      <w:r w:rsidRPr="006246D7">
        <w:rPr>
          <w:b/>
        </w:rPr>
        <w:t>)</w:t>
      </w:r>
      <w:r>
        <w:rPr>
          <w:b/>
        </w:rPr>
        <w:t xml:space="preserve"> </w:t>
      </w:r>
      <w:r w:rsidR="00AC5335" w:rsidRPr="00AB79E9">
        <w:t>поэт клеймит тех, кто предал Царя, и прозревает будущее:</w:t>
      </w:r>
    </w:p>
    <w:p w14:paraId="405CE209" w14:textId="77777777" w:rsidR="0089114A" w:rsidRPr="006475E6" w:rsidRDefault="00AC5335" w:rsidP="00B51C73">
      <w:pPr>
        <w:pStyle w:val="3"/>
        <w:rPr>
          <w:sz w:val="22"/>
          <w:szCs w:val="22"/>
        </w:rPr>
      </w:pPr>
      <w:r w:rsidRPr="006475E6">
        <w:rPr>
          <w:sz w:val="22"/>
          <w:szCs w:val="22"/>
        </w:rPr>
        <w:t>И что же</w:t>
      </w:r>
      <w:r w:rsidR="0089114A" w:rsidRPr="006475E6">
        <w:rPr>
          <w:sz w:val="22"/>
          <w:szCs w:val="22"/>
        </w:rPr>
        <w:t>! Где слова? Где громкие обеты?</w:t>
      </w:r>
    </w:p>
    <w:p w14:paraId="46584C49" w14:textId="77777777" w:rsidR="0089114A" w:rsidRPr="006475E6" w:rsidRDefault="00AC5335" w:rsidP="00B51C73">
      <w:pPr>
        <w:spacing w:after="0" w:line="360" w:lineRule="auto"/>
        <w:ind w:left="2268" w:right="979" w:firstLine="709"/>
        <w:rPr>
          <w:rFonts w:ascii="Times New Roman" w:eastAsia="Times New Roman" w:hAnsi="Times New Roman" w:cs="Times New Roman"/>
        </w:rPr>
      </w:pPr>
      <w:r w:rsidRPr="006475E6">
        <w:rPr>
          <w:rFonts w:ascii="Times New Roman" w:eastAsia="Times New Roman" w:hAnsi="Times New Roman" w:cs="Times New Roman"/>
        </w:rPr>
        <w:t>Где кля</w:t>
      </w:r>
      <w:r w:rsidR="0089114A" w:rsidRPr="006475E6">
        <w:rPr>
          <w:rFonts w:ascii="Times New Roman" w:eastAsia="Times New Roman" w:hAnsi="Times New Roman" w:cs="Times New Roman"/>
        </w:rPr>
        <w:t>твы верности, присущие войскам?</w:t>
      </w:r>
    </w:p>
    <w:p w14:paraId="44735E44" w14:textId="77777777" w:rsidR="0089114A" w:rsidRPr="006475E6" w:rsidRDefault="00AC5335" w:rsidP="00B51C73">
      <w:pPr>
        <w:spacing w:after="0" w:line="360" w:lineRule="auto"/>
        <w:ind w:left="2268" w:right="979" w:firstLine="709"/>
        <w:rPr>
          <w:rFonts w:ascii="Times New Roman" w:eastAsia="Times New Roman" w:hAnsi="Times New Roman" w:cs="Times New Roman"/>
        </w:rPr>
      </w:pPr>
      <w:r w:rsidRPr="006475E6">
        <w:rPr>
          <w:rFonts w:ascii="Times New Roman" w:eastAsia="Times New Roman" w:hAnsi="Times New Roman" w:cs="Times New Roman"/>
        </w:rPr>
        <w:t>Где в</w:t>
      </w:r>
      <w:r w:rsidR="0089114A" w:rsidRPr="006475E6">
        <w:rPr>
          <w:rFonts w:ascii="Times New Roman" w:eastAsia="Times New Roman" w:hAnsi="Times New Roman" w:cs="Times New Roman"/>
        </w:rPr>
        <w:t>аших прадедов священные заветы?</w:t>
      </w:r>
    </w:p>
    <w:p w14:paraId="18F43710" w14:textId="77777777" w:rsidR="00AC5335" w:rsidRPr="006475E6" w:rsidRDefault="00AC5335" w:rsidP="00B51C73">
      <w:pPr>
        <w:spacing w:after="0" w:line="360" w:lineRule="auto"/>
        <w:ind w:left="2268" w:right="979" w:firstLine="709"/>
        <w:rPr>
          <w:rFonts w:ascii="Times New Roman" w:eastAsia="Times New Roman" w:hAnsi="Times New Roman" w:cs="Times New Roman"/>
        </w:rPr>
      </w:pPr>
      <w:r w:rsidRPr="006475E6">
        <w:rPr>
          <w:rFonts w:ascii="Times New Roman" w:eastAsia="Times New Roman" w:hAnsi="Times New Roman" w:cs="Times New Roman"/>
        </w:rPr>
        <w:t>А Он, обманутый, Он твердо верил вам!</w:t>
      </w:r>
    </w:p>
    <w:p w14:paraId="6BF12AEA" w14:textId="77777777" w:rsidR="0089114A" w:rsidRPr="006475E6" w:rsidRDefault="0089114A" w:rsidP="00B51C73">
      <w:pPr>
        <w:spacing w:after="0" w:line="360" w:lineRule="auto"/>
        <w:ind w:left="2268" w:right="981" w:firstLine="709"/>
        <w:rPr>
          <w:rFonts w:ascii="Times New Roman" w:eastAsia="Times New Roman" w:hAnsi="Times New Roman" w:cs="Times New Roman"/>
        </w:rPr>
      </w:pPr>
      <w:r w:rsidRPr="006475E6">
        <w:rPr>
          <w:rFonts w:ascii="Times New Roman" w:eastAsia="Times New Roman" w:hAnsi="Times New Roman" w:cs="Times New Roman"/>
        </w:rPr>
        <w:t>. . . . . . . . . . . . . . . . . . . . . . . . . . . . . . . . . .</w:t>
      </w:r>
    </w:p>
    <w:p w14:paraId="1E084580" w14:textId="77777777" w:rsidR="0089114A" w:rsidRPr="006475E6" w:rsidRDefault="00AC5335" w:rsidP="00B51C73">
      <w:pPr>
        <w:spacing w:after="0" w:line="360" w:lineRule="auto"/>
        <w:ind w:left="2268" w:right="979" w:firstLine="709"/>
        <w:rPr>
          <w:rFonts w:ascii="Times New Roman" w:eastAsia="Times New Roman" w:hAnsi="Times New Roman" w:cs="Times New Roman"/>
        </w:rPr>
      </w:pPr>
      <w:r w:rsidRPr="006475E6">
        <w:rPr>
          <w:rFonts w:ascii="Times New Roman" w:eastAsia="Times New Roman" w:hAnsi="Times New Roman" w:cs="Times New Roman"/>
        </w:rPr>
        <w:t>Предатели, рож</w:t>
      </w:r>
      <w:r w:rsidR="0089114A" w:rsidRPr="006475E6">
        <w:rPr>
          <w:rFonts w:ascii="Times New Roman" w:eastAsia="Times New Roman" w:hAnsi="Times New Roman" w:cs="Times New Roman"/>
        </w:rPr>
        <w:t>денные рабами,</w:t>
      </w:r>
    </w:p>
    <w:p w14:paraId="3E5F07F5" w14:textId="77777777" w:rsidR="0089114A" w:rsidRPr="006475E6" w:rsidRDefault="00AC5335" w:rsidP="00B51C73">
      <w:pPr>
        <w:spacing w:after="0" w:line="360" w:lineRule="auto"/>
        <w:ind w:left="2268" w:right="979" w:firstLine="709"/>
        <w:rPr>
          <w:rFonts w:ascii="Times New Roman" w:eastAsia="Times New Roman" w:hAnsi="Times New Roman" w:cs="Times New Roman"/>
        </w:rPr>
      </w:pPr>
      <w:r w:rsidRPr="006475E6">
        <w:rPr>
          <w:rFonts w:ascii="Times New Roman" w:eastAsia="Times New Roman" w:hAnsi="Times New Roman" w:cs="Times New Roman"/>
        </w:rPr>
        <w:t>Св</w:t>
      </w:r>
      <w:r w:rsidR="0089114A" w:rsidRPr="006475E6">
        <w:rPr>
          <w:rFonts w:ascii="Times New Roman" w:eastAsia="Times New Roman" w:hAnsi="Times New Roman" w:cs="Times New Roman"/>
        </w:rPr>
        <w:t>обода лживая не даст покоя вам.</w:t>
      </w:r>
    </w:p>
    <w:p w14:paraId="5EC10E48" w14:textId="77777777" w:rsidR="0089114A" w:rsidRPr="006475E6" w:rsidRDefault="00AC5335" w:rsidP="00B51C73">
      <w:pPr>
        <w:spacing w:after="0" w:line="360" w:lineRule="auto"/>
        <w:ind w:left="2268" w:right="979" w:firstLine="709"/>
        <w:rPr>
          <w:rFonts w:ascii="Times New Roman" w:eastAsia="Times New Roman" w:hAnsi="Times New Roman" w:cs="Times New Roman"/>
        </w:rPr>
      </w:pPr>
      <w:r w:rsidRPr="006475E6">
        <w:rPr>
          <w:rFonts w:ascii="Times New Roman" w:eastAsia="Times New Roman" w:hAnsi="Times New Roman" w:cs="Times New Roman"/>
        </w:rPr>
        <w:t>Залье</w:t>
      </w:r>
      <w:r w:rsidR="0089114A" w:rsidRPr="006475E6">
        <w:rPr>
          <w:rFonts w:ascii="Times New Roman" w:eastAsia="Times New Roman" w:hAnsi="Times New Roman" w:cs="Times New Roman"/>
        </w:rPr>
        <w:t>те вы страну кровавыми ручьями,</w:t>
      </w:r>
    </w:p>
    <w:p w14:paraId="2F4DB68D" w14:textId="77777777" w:rsidR="0089114A" w:rsidRPr="006475E6" w:rsidRDefault="00AC5335" w:rsidP="00B51C73">
      <w:pPr>
        <w:pStyle w:val="3"/>
        <w:rPr>
          <w:sz w:val="22"/>
          <w:szCs w:val="22"/>
        </w:rPr>
      </w:pPr>
      <w:r w:rsidRPr="006475E6">
        <w:rPr>
          <w:sz w:val="22"/>
          <w:szCs w:val="22"/>
        </w:rPr>
        <w:t>И пламя побежит по ва</w:t>
      </w:r>
      <w:r w:rsidR="0089114A" w:rsidRPr="006475E6">
        <w:rPr>
          <w:sz w:val="22"/>
          <w:szCs w:val="22"/>
        </w:rPr>
        <w:t>шим городам.</w:t>
      </w:r>
    </w:p>
    <w:p w14:paraId="53610342" w14:textId="77777777" w:rsidR="0089114A" w:rsidRPr="006475E6" w:rsidRDefault="00AC5335" w:rsidP="00B51C73">
      <w:pPr>
        <w:spacing w:after="0" w:line="360" w:lineRule="auto"/>
        <w:ind w:left="2268" w:right="979" w:firstLine="709"/>
        <w:rPr>
          <w:rFonts w:ascii="Times New Roman" w:eastAsia="Times New Roman" w:hAnsi="Times New Roman" w:cs="Times New Roman"/>
        </w:rPr>
      </w:pPr>
      <w:r w:rsidRPr="006475E6">
        <w:rPr>
          <w:rFonts w:ascii="Times New Roman" w:eastAsia="Times New Roman" w:hAnsi="Times New Roman" w:cs="Times New Roman"/>
        </w:rPr>
        <w:t>Не будет мира вам в блуди</w:t>
      </w:r>
      <w:r w:rsidR="0089114A" w:rsidRPr="006475E6">
        <w:rPr>
          <w:rFonts w:ascii="Times New Roman" w:eastAsia="Times New Roman" w:hAnsi="Times New Roman" w:cs="Times New Roman"/>
        </w:rPr>
        <w:t>лище разврата,</w:t>
      </w:r>
    </w:p>
    <w:p w14:paraId="4BC6D21E" w14:textId="77777777" w:rsidR="0089114A" w:rsidRPr="006475E6" w:rsidRDefault="00AC5335" w:rsidP="00B51C73">
      <w:pPr>
        <w:spacing w:after="0" w:line="360" w:lineRule="auto"/>
        <w:ind w:left="2268" w:right="979" w:firstLine="709"/>
        <w:rPr>
          <w:rFonts w:ascii="Times New Roman" w:eastAsia="Times New Roman" w:hAnsi="Times New Roman" w:cs="Times New Roman"/>
        </w:rPr>
      </w:pPr>
      <w:r w:rsidRPr="006475E6">
        <w:rPr>
          <w:rFonts w:ascii="Times New Roman" w:eastAsia="Times New Roman" w:hAnsi="Times New Roman" w:cs="Times New Roman"/>
        </w:rPr>
        <w:t>Не будет клеветам и за</w:t>
      </w:r>
      <w:r w:rsidR="0089114A" w:rsidRPr="006475E6">
        <w:rPr>
          <w:rFonts w:ascii="Times New Roman" w:eastAsia="Times New Roman" w:hAnsi="Times New Roman" w:cs="Times New Roman"/>
        </w:rPr>
        <w:t>висти конца;</w:t>
      </w:r>
    </w:p>
    <w:p w14:paraId="2577AC41" w14:textId="77777777" w:rsidR="0089114A" w:rsidRPr="006475E6" w:rsidRDefault="00AC5335" w:rsidP="00B51C73">
      <w:pPr>
        <w:spacing w:after="0" w:line="360" w:lineRule="auto"/>
        <w:ind w:left="2268" w:right="979" w:firstLine="709"/>
        <w:rPr>
          <w:rFonts w:ascii="Times New Roman" w:eastAsia="Times New Roman" w:hAnsi="Times New Roman" w:cs="Times New Roman"/>
        </w:rPr>
      </w:pPr>
      <w:r w:rsidRPr="006475E6">
        <w:rPr>
          <w:rFonts w:ascii="Times New Roman" w:eastAsia="Times New Roman" w:hAnsi="Times New Roman" w:cs="Times New Roman"/>
        </w:rPr>
        <w:t>Восстанет бу</w:t>
      </w:r>
      <w:r w:rsidR="0089114A" w:rsidRPr="006475E6">
        <w:rPr>
          <w:rFonts w:ascii="Times New Roman" w:eastAsia="Times New Roman" w:hAnsi="Times New Roman" w:cs="Times New Roman"/>
        </w:rPr>
        <w:t>йный брат на страждущего брата,</w:t>
      </w:r>
    </w:p>
    <w:p w14:paraId="7B180DE8" w14:textId="77777777" w:rsidR="0089114A" w:rsidRPr="006475E6" w:rsidRDefault="00AC5335" w:rsidP="00B51C73">
      <w:pPr>
        <w:spacing w:after="0" w:line="360" w:lineRule="auto"/>
        <w:ind w:left="2268" w:right="979" w:firstLine="709"/>
        <w:rPr>
          <w:rFonts w:ascii="Times New Roman" w:eastAsia="Times New Roman" w:hAnsi="Times New Roman" w:cs="Times New Roman"/>
        </w:rPr>
      </w:pPr>
      <w:r w:rsidRPr="006475E6">
        <w:rPr>
          <w:rFonts w:ascii="Times New Roman" w:eastAsia="Times New Roman" w:hAnsi="Times New Roman" w:cs="Times New Roman"/>
        </w:rPr>
        <w:t>И меч поднимет сын на старого от</w:t>
      </w:r>
      <w:r w:rsidR="0089114A" w:rsidRPr="006475E6">
        <w:rPr>
          <w:rFonts w:ascii="Times New Roman" w:eastAsia="Times New Roman" w:hAnsi="Times New Roman" w:cs="Times New Roman"/>
        </w:rPr>
        <w:t>ца.</w:t>
      </w:r>
    </w:p>
    <w:p w14:paraId="64DA6461" w14:textId="77777777" w:rsidR="0089114A" w:rsidRPr="006475E6" w:rsidRDefault="00AC5335" w:rsidP="00B51C73">
      <w:pPr>
        <w:spacing w:after="0" w:line="360" w:lineRule="auto"/>
        <w:ind w:left="2268" w:right="979" w:firstLine="709"/>
        <w:rPr>
          <w:rFonts w:ascii="Times New Roman" w:eastAsia="Times New Roman" w:hAnsi="Times New Roman" w:cs="Times New Roman"/>
        </w:rPr>
      </w:pPr>
      <w:r w:rsidRPr="006475E6">
        <w:rPr>
          <w:rFonts w:ascii="Times New Roman" w:eastAsia="Times New Roman" w:hAnsi="Times New Roman" w:cs="Times New Roman"/>
        </w:rPr>
        <w:t>Пройдут ве</w:t>
      </w:r>
      <w:r w:rsidR="0089114A" w:rsidRPr="006475E6">
        <w:rPr>
          <w:rFonts w:ascii="Times New Roman" w:eastAsia="Times New Roman" w:hAnsi="Times New Roman" w:cs="Times New Roman"/>
        </w:rPr>
        <w:t>ка; но подлости народной</w:t>
      </w:r>
    </w:p>
    <w:p w14:paraId="2949DB0B" w14:textId="77777777" w:rsidR="0089114A" w:rsidRPr="006475E6" w:rsidRDefault="00AC5335" w:rsidP="00B51C73">
      <w:pPr>
        <w:spacing w:after="0" w:line="360" w:lineRule="auto"/>
        <w:ind w:left="2268" w:right="979" w:firstLine="709"/>
        <w:rPr>
          <w:rFonts w:ascii="Times New Roman" w:eastAsia="Times New Roman" w:hAnsi="Times New Roman" w:cs="Times New Roman"/>
        </w:rPr>
      </w:pPr>
      <w:r w:rsidRPr="006475E6">
        <w:rPr>
          <w:rFonts w:ascii="Times New Roman" w:eastAsia="Times New Roman" w:hAnsi="Times New Roman" w:cs="Times New Roman"/>
        </w:rPr>
        <w:t>С страниц истории не вычерк</w:t>
      </w:r>
      <w:r w:rsidR="0089114A" w:rsidRPr="006475E6">
        <w:rPr>
          <w:rFonts w:ascii="Times New Roman" w:eastAsia="Times New Roman" w:hAnsi="Times New Roman" w:cs="Times New Roman"/>
        </w:rPr>
        <w:t>нут года:</w:t>
      </w:r>
    </w:p>
    <w:p w14:paraId="11650DDD" w14:textId="77777777" w:rsidR="0089114A" w:rsidRPr="006475E6" w:rsidRDefault="00AC5335" w:rsidP="00B51C73">
      <w:pPr>
        <w:spacing w:after="0" w:line="360" w:lineRule="auto"/>
        <w:ind w:left="2268" w:right="979" w:firstLine="709"/>
        <w:rPr>
          <w:rFonts w:ascii="Times New Roman" w:eastAsia="Times New Roman" w:hAnsi="Times New Roman" w:cs="Times New Roman"/>
        </w:rPr>
      </w:pPr>
      <w:r w:rsidRPr="006475E6">
        <w:rPr>
          <w:rFonts w:ascii="Times New Roman" w:eastAsia="Times New Roman" w:hAnsi="Times New Roman" w:cs="Times New Roman"/>
        </w:rPr>
        <w:t>Отказ Царя, прямой и благород</w:t>
      </w:r>
      <w:r w:rsidR="0089114A" w:rsidRPr="006475E6">
        <w:rPr>
          <w:rFonts w:ascii="Times New Roman" w:eastAsia="Times New Roman" w:hAnsi="Times New Roman" w:cs="Times New Roman"/>
        </w:rPr>
        <w:t>ный,</w:t>
      </w:r>
    </w:p>
    <w:p w14:paraId="6CD19B18" w14:textId="77777777" w:rsidR="00AC5335" w:rsidRPr="006475E6" w:rsidRDefault="00AC5335" w:rsidP="00B51C73">
      <w:pPr>
        <w:pStyle w:val="4"/>
        <w:rPr>
          <w:sz w:val="22"/>
          <w:szCs w:val="22"/>
        </w:rPr>
      </w:pPr>
      <w:r w:rsidRPr="006475E6">
        <w:rPr>
          <w:sz w:val="22"/>
          <w:szCs w:val="22"/>
        </w:rPr>
        <w:t>Пощечиной вам будет навсегда!</w:t>
      </w:r>
      <w:r w:rsidRPr="006475E6">
        <w:rPr>
          <w:sz w:val="22"/>
          <w:szCs w:val="22"/>
          <w:vertAlign w:val="superscript"/>
        </w:rPr>
        <w:footnoteReference w:id="17"/>
      </w:r>
    </w:p>
    <w:p w14:paraId="4037D052" w14:textId="77777777" w:rsidR="00AC5335" w:rsidRPr="00AB79E9" w:rsidRDefault="00AC5335" w:rsidP="001036A8">
      <w:pPr>
        <w:spacing w:before="226"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В свое время, в предисловии к книге стихов Сергея Бехтеева (недавно</w:t>
      </w:r>
      <w:r w:rsidR="0089114A" w:rsidRPr="00AB79E9">
        <w:rPr>
          <w:rFonts w:ascii="Times New Roman" w:eastAsia="Times New Roman" w:hAnsi="Times New Roman" w:cs="Times New Roman"/>
          <w:sz w:val="24"/>
          <w:szCs w:val="24"/>
        </w:rPr>
        <w:t>,</w:t>
      </w:r>
      <w:r w:rsidRPr="00AB79E9">
        <w:rPr>
          <w:rFonts w:ascii="Times New Roman" w:eastAsia="Times New Roman" w:hAnsi="Times New Roman" w:cs="Times New Roman"/>
          <w:sz w:val="24"/>
          <w:szCs w:val="24"/>
        </w:rPr>
        <w:t xml:space="preserve"> </w:t>
      </w:r>
      <w:r w:rsidR="0089114A" w:rsidRPr="00AB79E9">
        <w:rPr>
          <w:rFonts w:ascii="Times New Roman" w:eastAsia="Times New Roman" w:hAnsi="Times New Roman" w:cs="Times New Roman"/>
          <w:sz w:val="24"/>
          <w:szCs w:val="24"/>
        </w:rPr>
        <w:t xml:space="preserve">наконец, </w:t>
      </w:r>
      <w:r w:rsidRPr="00AB79E9">
        <w:rPr>
          <w:rFonts w:ascii="Times New Roman" w:eastAsia="Times New Roman" w:hAnsi="Times New Roman" w:cs="Times New Roman"/>
          <w:sz w:val="24"/>
          <w:szCs w:val="24"/>
        </w:rPr>
        <w:t>пе</w:t>
      </w:r>
      <w:r w:rsidR="0089114A" w:rsidRPr="00AB79E9">
        <w:rPr>
          <w:rFonts w:ascii="Times New Roman" w:eastAsia="Times New Roman" w:hAnsi="Times New Roman" w:cs="Times New Roman"/>
          <w:sz w:val="24"/>
          <w:szCs w:val="24"/>
        </w:rPr>
        <w:t>реизданной</w:t>
      </w:r>
      <w:r w:rsidRPr="00AB79E9">
        <w:rPr>
          <w:rFonts w:ascii="Times New Roman" w:eastAsia="Times New Roman" w:hAnsi="Times New Roman" w:cs="Times New Roman"/>
          <w:sz w:val="24"/>
          <w:szCs w:val="24"/>
        </w:rPr>
        <w:t xml:space="preserve"> и на родине поэта), протоиерей Александр Шаргунов писал: «Когда в мире наступает ночь, поэты напоминают, что не должно спать и что поэзия</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бодрствование. Среди глубокой тьмы, когда святые молятся, поэты также бодрствуют, совершая в будущее переход. &lt;...&gt; Сергей Бехтеев, стихи которого мы сейчас прочтем</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 xml:space="preserve">поэт-пророк. С самого начала святость Государя Николая Александровича для него очевидна. В 1917 году, еще до мученической кончины Царя, в его стихах Царь предстает как мученик. Об отречении Царя он пишет с трепетом как о подвиге </w:t>
      </w:r>
      <w:proofErr w:type="spellStart"/>
      <w:r w:rsidRPr="00AB79E9">
        <w:rPr>
          <w:rFonts w:ascii="Times New Roman" w:eastAsia="Times New Roman" w:hAnsi="Times New Roman" w:cs="Times New Roman"/>
          <w:sz w:val="24"/>
          <w:szCs w:val="24"/>
        </w:rPr>
        <w:t>страстотерпчества</w:t>
      </w:r>
      <w:proofErr w:type="spellEnd"/>
      <w:r w:rsidRPr="00AB79E9">
        <w:rPr>
          <w:rFonts w:ascii="Times New Roman" w:eastAsia="Times New Roman" w:hAnsi="Times New Roman" w:cs="Times New Roman"/>
          <w:sz w:val="24"/>
          <w:szCs w:val="24"/>
        </w:rPr>
        <w:t xml:space="preserve">. &lt;.. .&gt; Голос поэта, трезвенный и </w:t>
      </w:r>
      <w:r w:rsidRPr="00AB79E9">
        <w:rPr>
          <w:rFonts w:ascii="Times New Roman" w:eastAsia="Times New Roman" w:hAnsi="Times New Roman" w:cs="Times New Roman"/>
          <w:sz w:val="24"/>
          <w:szCs w:val="24"/>
        </w:rPr>
        <w:lastRenderedPageBreak/>
        <w:t>мужественный, кажется безумием почти для всех его современников, потому что современники не понимают пророков».</w:t>
      </w:r>
      <w:r w:rsidRPr="00AB79E9">
        <w:rPr>
          <w:rFonts w:ascii="Times New Roman" w:eastAsia="Times New Roman" w:hAnsi="Times New Roman" w:cs="Times New Roman"/>
          <w:sz w:val="24"/>
          <w:szCs w:val="24"/>
          <w:vertAlign w:val="superscript"/>
        </w:rPr>
        <w:footnoteReference w:id="18"/>
      </w:r>
    </w:p>
    <w:p w14:paraId="383FA325" w14:textId="0E040F61" w:rsidR="00AC5335" w:rsidRPr="00AB79E9" w:rsidRDefault="0089114A" w:rsidP="001036A8">
      <w:pPr>
        <w:spacing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В октябре 1917 </w:t>
      </w:r>
      <w:r w:rsidR="00AC5335" w:rsidRPr="00AB79E9">
        <w:rPr>
          <w:rFonts w:ascii="Times New Roman" w:eastAsia="Times New Roman" w:hAnsi="Times New Roman" w:cs="Times New Roman"/>
          <w:sz w:val="24"/>
          <w:szCs w:val="24"/>
        </w:rPr>
        <w:t>г. Бехтеев пишет «Мол</w:t>
      </w:r>
      <w:r w:rsidRPr="00AB79E9">
        <w:rPr>
          <w:rFonts w:ascii="Times New Roman" w:eastAsia="Times New Roman" w:hAnsi="Times New Roman" w:cs="Times New Roman"/>
          <w:sz w:val="24"/>
          <w:szCs w:val="24"/>
        </w:rPr>
        <w:t>итву», которую через графиню А. </w:t>
      </w:r>
      <w:r w:rsidR="00AC5335" w:rsidRPr="00AB79E9">
        <w:rPr>
          <w:rFonts w:ascii="Times New Roman" w:eastAsia="Times New Roman" w:hAnsi="Times New Roman" w:cs="Times New Roman"/>
          <w:sz w:val="24"/>
          <w:szCs w:val="24"/>
        </w:rPr>
        <w:t>В. Гендрикову ему удается переправить в Тобольск</w:t>
      </w:r>
      <w:r w:rsidR="003044AB" w:rsidRPr="00AB79E9">
        <w:rPr>
          <w:rFonts w:ascii="Times New Roman" w:eastAsia="Times New Roman" w:hAnsi="Times New Roman" w:cs="Times New Roman"/>
          <w:sz w:val="24"/>
          <w:szCs w:val="24"/>
        </w:rPr>
        <w:t>, где тогда содержалась Императорская семья</w:t>
      </w:r>
      <w:r w:rsidR="00AC5335" w:rsidRPr="00AB79E9">
        <w:rPr>
          <w:rFonts w:ascii="Times New Roman" w:eastAsia="Times New Roman" w:hAnsi="Times New Roman" w:cs="Times New Roman"/>
          <w:sz w:val="24"/>
          <w:szCs w:val="24"/>
        </w:rPr>
        <w:t>. Стихотворение проникнуто истинной молитвенной силой</w:t>
      </w:r>
      <w:r w:rsidR="003044AB" w:rsidRPr="00AB79E9">
        <w:rPr>
          <w:rFonts w:ascii="Times New Roman" w:eastAsia="Times New Roman" w:hAnsi="Times New Roman" w:cs="Times New Roman"/>
          <w:sz w:val="24"/>
          <w:szCs w:val="24"/>
        </w:rPr>
        <w:t>.</w:t>
      </w:r>
      <w:r w:rsidR="00AC5335" w:rsidRPr="00AB79E9">
        <w:rPr>
          <w:rFonts w:ascii="Times New Roman" w:eastAsia="Times New Roman" w:hAnsi="Times New Roman" w:cs="Times New Roman"/>
          <w:sz w:val="24"/>
          <w:szCs w:val="24"/>
        </w:rPr>
        <w:t xml:space="preserve"> </w:t>
      </w:r>
      <w:r w:rsidR="003044AB" w:rsidRPr="00AB79E9">
        <w:rPr>
          <w:rFonts w:ascii="Times New Roman" w:eastAsia="Times New Roman" w:hAnsi="Times New Roman" w:cs="Times New Roman"/>
          <w:sz w:val="24"/>
          <w:szCs w:val="24"/>
        </w:rPr>
        <w:t xml:space="preserve">Оплакивая </w:t>
      </w:r>
      <w:r w:rsidR="00AC5335" w:rsidRPr="00AB79E9">
        <w:rPr>
          <w:rFonts w:ascii="Times New Roman" w:eastAsia="Times New Roman" w:hAnsi="Times New Roman" w:cs="Times New Roman"/>
          <w:sz w:val="24"/>
          <w:szCs w:val="24"/>
        </w:rPr>
        <w:t>всю</w:t>
      </w:r>
      <w:r w:rsidR="003044AB" w:rsidRPr="00AB79E9">
        <w:rPr>
          <w:rFonts w:ascii="Times New Roman" w:eastAsia="Times New Roman" w:hAnsi="Times New Roman" w:cs="Times New Roman"/>
          <w:sz w:val="24"/>
          <w:szCs w:val="24"/>
        </w:rPr>
        <w:t xml:space="preserve"> </w:t>
      </w:r>
      <w:r w:rsidR="006246D7" w:rsidRPr="006246D7">
        <w:rPr>
          <w:rFonts w:ascii="Times New Roman" w:eastAsia="Times New Roman" w:hAnsi="Times New Roman" w:cs="Times New Roman"/>
          <w:b/>
          <w:sz w:val="24"/>
        </w:rPr>
        <w:t>(С. 3</w:t>
      </w:r>
      <w:r w:rsidR="006246D7">
        <w:rPr>
          <w:rFonts w:ascii="Times New Roman" w:eastAsia="Times New Roman" w:hAnsi="Times New Roman" w:cs="Times New Roman"/>
          <w:b/>
          <w:sz w:val="24"/>
        </w:rPr>
        <w:t>3</w:t>
      </w:r>
      <w:r w:rsidR="006246D7" w:rsidRPr="006246D7">
        <w:rPr>
          <w:rFonts w:ascii="Times New Roman" w:eastAsia="Times New Roman" w:hAnsi="Times New Roman" w:cs="Times New Roman"/>
          <w:b/>
          <w:sz w:val="24"/>
        </w:rPr>
        <w:t>)</w:t>
      </w:r>
      <w:r w:rsidR="006246D7" w:rsidRPr="006246D7">
        <w:rPr>
          <w:rFonts w:ascii="Times New Roman" w:eastAsia="Times New Roman" w:hAnsi="Times New Roman" w:cs="Times New Roman"/>
          <w:sz w:val="24"/>
        </w:rPr>
        <w:t xml:space="preserve"> </w:t>
      </w:r>
      <w:r w:rsidR="00AC5335" w:rsidRPr="00AB79E9">
        <w:rPr>
          <w:rFonts w:ascii="Times New Roman" w:eastAsia="Times New Roman" w:hAnsi="Times New Roman" w:cs="Times New Roman"/>
          <w:sz w:val="24"/>
          <w:szCs w:val="24"/>
        </w:rPr>
        <w:t>русскую Смуту,</w:t>
      </w:r>
      <w:r w:rsidR="003044AB" w:rsidRPr="00AB79E9">
        <w:rPr>
          <w:rFonts w:ascii="Times New Roman" w:eastAsia="Times New Roman" w:hAnsi="Times New Roman" w:cs="Times New Roman"/>
          <w:sz w:val="24"/>
          <w:szCs w:val="24"/>
        </w:rPr>
        <w:t xml:space="preserve"> оно</w:t>
      </w:r>
      <w:r w:rsidR="00AC5335" w:rsidRPr="00AB79E9">
        <w:rPr>
          <w:rFonts w:ascii="Times New Roman" w:eastAsia="Times New Roman" w:hAnsi="Times New Roman" w:cs="Times New Roman"/>
          <w:sz w:val="24"/>
          <w:szCs w:val="24"/>
        </w:rPr>
        <w:t xml:space="preserve"> особенно пронзительно звучит в финале, где за полгода до кровавой екатеринбургской развязки словно бы уже воочию прозре</w:t>
      </w:r>
      <w:r w:rsidR="003044AB" w:rsidRPr="00AB79E9">
        <w:rPr>
          <w:rFonts w:ascii="Times New Roman" w:eastAsia="Times New Roman" w:hAnsi="Times New Roman" w:cs="Times New Roman"/>
          <w:sz w:val="24"/>
          <w:szCs w:val="24"/>
        </w:rPr>
        <w:t>вает ее:</w:t>
      </w:r>
    </w:p>
    <w:p w14:paraId="7C62959C" w14:textId="77777777" w:rsidR="00AC5335" w:rsidRPr="006475E6" w:rsidRDefault="00AC5335" w:rsidP="005F1BED">
      <w:pPr>
        <w:pStyle w:val="3"/>
        <w:rPr>
          <w:b/>
          <w:sz w:val="22"/>
        </w:rPr>
      </w:pPr>
      <w:r w:rsidRPr="006475E6">
        <w:rPr>
          <w:b/>
          <w:sz w:val="22"/>
        </w:rPr>
        <w:t>Молитва</w:t>
      </w:r>
    </w:p>
    <w:p w14:paraId="6D127356" w14:textId="77777777" w:rsidR="00AC5335" w:rsidRPr="006475E6" w:rsidRDefault="00AC5335" w:rsidP="00B26623">
      <w:pPr>
        <w:pStyle w:val="3"/>
        <w:spacing w:line="240" w:lineRule="auto"/>
        <w:ind w:left="3260"/>
        <w:rPr>
          <w:i/>
          <w:sz w:val="22"/>
        </w:rPr>
      </w:pPr>
      <w:r w:rsidRPr="006475E6">
        <w:rPr>
          <w:i/>
          <w:sz w:val="22"/>
        </w:rPr>
        <w:t>Посвящается Их Императорским</w:t>
      </w:r>
    </w:p>
    <w:p w14:paraId="77DF9935" w14:textId="77777777" w:rsidR="00AC5335" w:rsidRPr="006475E6" w:rsidRDefault="00AC5335" w:rsidP="00B26623">
      <w:pPr>
        <w:spacing w:after="0" w:line="240" w:lineRule="auto"/>
        <w:ind w:left="3260" w:firstLine="709"/>
        <w:rPr>
          <w:rFonts w:ascii="Times New Roman" w:eastAsia="Times New Roman" w:hAnsi="Times New Roman" w:cs="Times New Roman"/>
          <w:szCs w:val="24"/>
        </w:rPr>
      </w:pPr>
      <w:r w:rsidRPr="006475E6">
        <w:rPr>
          <w:rFonts w:ascii="Times New Roman" w:eastAsia="Times New Roman" w:hAnsi="Times New Roman" w:cs="Times New Roman"/>
          <w:i/>
          <w:iCs/>
          <w:szCs w:val="24"/>
        </w:rPr>
        <w:t>Высочествам Великим Княжнам</w:t>
      </w:r>
    </w:p>
    <w:p w14:paraId="580586E8" w14:textId="77777777" w:rsidR="00AC5335" w:rsidRPr="006475E6" w:rsidRDefault="00AC5335" w:rsidP="00B26623">
      <w:pPr>
        <w:pStyle w:val="4"/>
        <w:spacing w:line="240" w:lineRule="auto"/>
        <w:ind w:left="3260"/>
        <w:rPr>
          <w:i/>
          <w:sz w:val="22"/>
        </w:rPr>
      </w:pPr>
      <w:r w:rsidRPr="006475E6">
        <w:rPr>
          <w:i/>
          <w:sz w:val="22"/>
        </w:rPr>
        <w:t>Ольге Николаевне и Татьяне Николаевне</w:t>
      </w:r>
    </w:p>
    <w:p w14:paraId="67154779" w14:textId="77777777" w:rsidR="003044AB" w:rsidRPr="006475E6" w:rsidRDefault="003044AB" w:rsidP="00B51C73">
      <w:pPr>
        <w:spacing w:before="221" w:after="0" w:line="360" w:lineRule="auto"/>
        <w:ind w:left="2268" w:right="1632"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Пошли нам, Господи, терпенье</w:t>
      </w:r>
    </w:p>
    <w:p w14:paraId="3663DAF4" w14:textId="77777777" w:rsidR="003044AB" w:rsidRPr="006475E6" w:rsidRDefault="003044AB" w:rsidP="00B51C73">
      <w:pPr>
        <w:spacing w:after="0" w:line="360" w:lineRule="auto"/>
        <w:ind w:left="2268" w:right="1632"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В годину буйных мрачных дней</w:t>
      </w:r>
    </w:p>
    <w:p w14:paraId="2FD38EFE" w14:textId="77777777" w:rsidR="003044AB" w:rsidRPr="006475E6" w:rsidRDefault="003044AB" w:rsidP="00B51C73">
      <w:pPr>
        <w:spacing w:after="0" w:line="360" w:lineRule="auto"/>
        <w:ind w:left="2268" w:right="1632"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Сносить народное гоненье</w:t>
      </w:r>
    </w:p>
    <w:p w14:paraId="622183A2" w14:textId="77777777" w:rsidR="00AC5335" w:rsidRPr="006475E6" w:rsidRDefault="00AC5335" w:rsidP="00B51C73">
      <w:pPr>
        <w:pStyle w:val="4"/>
        <w:rPr>
          <w:sz w:val="22"/>
        </w:rPr>
      </w:pPr>
      <w:r w:rsidRPr="006475E6">
        <w:rPr>
          <w:sz w:val="22"/>
        </w:rPr>
        <w:t>И пытки наших палачей.</w:t>
      </w:r>
    </w:p>
    <w:p w14:paraId="3AC3C421" w14:textId="77777777" w:rsidR="003044AB" w:rsidRPr="006475E6" w:rsidRDefault="00AC5335" w:rsidP="00B51C73">
      <w:pPr>
        <w:spacing w:before="226" w:after="0" w:line="360" w:lineRule="auto"/>
        <w:ind w:left="2268" w:right="1632"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Д</w:t>
      </w:r>
      <w:r w:rsidR="003044AB" w:rsidRPr="006475E6">
        <w:rPr>
          <w:rFonts w:ascii="Times New Roman" w:eastAsia="Times New Roman" w:hAnsi="Times New Roman" w:cs="Times New Roman"/>
          <w:szCs w:val="24"/>
        </w:rPr>
        <w:t>ай крепость нам, о Боже правый,</w:t>
      </w:r>
    </w:p>
    <w:p w14:paraId="0347FD82" w14:textId="77777777" w:rsidR="003044AB" w:rsidRPr="006475E6" w:rsidRDefault="00AC5335" w:rsidP="00B51C73">
      <w:pPr>
        <w:spacing w:after="0" w:line="360" w:lineRule="auto"/>
        <w:ind w:left="2268" w:right="1632"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Злодейства ближн</w:t>
      </w:r>
      <w:r w:rsidR="003044AB" w:rsidRPr="006475E6">
        <w:rPr>
          <w:rFonts w:ascii="Times New Roman" w:eastAsia="Times New Roman" w:hAnsi="Times New Roman" w:cs="Times New Roman"/>
          <w:szCs w:val="24"/>
        </w:rPr>
        <w:t>его прощать;</w:t>
      </w:r>
    </w:p>
    <w:p w14:paraId="7BD51DB1" w14:textId="77777777" w:rsidR="003044AB" w:rsidRPr="006475E6" w:rsidRDefault="003044AB" w:rsidP="00B51C73">
      <w:pPr>
        <w:spacing w:after="0" w:line="360" w:lineRule="auto"/>
        <w:ind w:left="2268" w:right="1632"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И крест тяжелый и кровавый</w:t>
      </w:r>
    </w:p>
    <w:p w14:paraId="39E11BB8" w14:textId="77777777" w:rsidR="00AC5335" w:rsidRPr="006475E6" w:rsidRDefault="00AC5335" w:rsidP="00B51C73">
      <w:pPr>
        <w:pStyle w:val="4"/>
        <w:rPr>
          <w:sz w:val="22"/>
        </w:rPr>
      </w:pPr>
      <w:r w:rsidRPr="006475E6">
        <w:rPr>
          <w:sz w:val="22"/>
        </w:rPr>
        <w:t>С Твоею кротостью встречать.</w:t>
      </w:r>
    </w:p>
    <w:p w14:paraId="0BF13B89" w14:textId="77777777" w:rsidR="003044AB" w:rsidRPr="006475E6" w:rsidRDefault="003044AB" w:rsidP="00B51C73">
      <w:pPr>
        <w:spacing w:before="226" w:after="0" w:line="360" w:lineRule="auto"/>
        <w:ind w:left="2268" w:right="195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И в дни мятежного волненья,</w:t>
      </w:r>
    </w:p>
    <w:p w14:paraId="4085BA81" w14:textId="77777777" w:rsidR="003044AB" w:rsidRPr="006475E6" w:rsidRDefault="003044AB" w:rsidP="00B51C73">
      <w:pPr>
        <w:spacing w:after="0" w:line="360" w:lineRule="auto"/>
        <w:ind w:left="2268" w:right="195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Когда ограбят нас враги,</w:t>
      </w:r>
    </w:p>
    <w:p w14:paraId="6550C87E" w14:textId="77777777" w:rsidR="003044AB" w:rsidRPr="006475E6" w:rsidRDefault="003044AB" w:rsidP="00B51C73">
      <w:pPr>
        <w:spacing w:after="0" w:line="360" w:lineRule="auto"/>
        <w:ind w:left="2268" w:right="195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Терпеть позор и униженья,</w:t>
      </w:r>
    </w:p>
    <w:p w14:paraId="67287D9C" w14:textId="77777777" w:rsidR="00AC5335" w:rsidRPr="006475E6" w:rsidRDefault="00AC5335" w:rsidP="00B51C73">
      <w:pPr>
        <w:pStyle w:val="4"/>
        <w:rPr>
          <w:sz w:val="22"/>
        </w:rPr>
      </w:pPr>
      <w:r w:rsidRPr="006475E6">
        <w:rPr>
          <w:sz w:val="22"/>
        </w:rPr>
        <w:t>Христос Спаситель, помоги!</w:t>
      </w:r>
    </w:p>
    <w:p w14:paraId="1767C2D5" w14:textId="77777777" w:rsidR="003044AB" w:rsidRPr="006475E6" w:rsidRDefault="003044AB" w:rsidP="00B51C73">
      <w:pPr>
        <w:spacing w:before="221" w:after="0" w:line="360" w:lineRule="auto"/>
        <w:ind w:left="2268" w:right="1632"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Владыка мира, Бог вселенной!</w:t>
      </w:r>
    </w:p>
    <w:p w14:paraId="02AA3435" w14:textId="77777777" w:rsidR="003044AB" w:rsidRPr="006475E6" w:rsidRDefault="003044AB" w:rsidP="00B51C73">
      <w:pPr>
        <w:spacing w:after="0" w:line="360" w:lineRule="auto"/>
        <w:ind w:left="2268" w:right="1632"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Благослови молитвой нас</w:t>
      </w:r>
    </w:p>
    <w:p w14:paraId="56A18C07" w14:textId="77777777" w:rsidR="003044AB" w:rsidRPr="006475E6" w:rsidRDefault="003044AB" w:rsidP="00B51C73">
      <w:pPr>
        <w:spacing w:after="0" w:line="360" w:lineRule="auto"/>
        <w:ind w:left="2268" w:right="1632"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И дай покой душе смиренной</w:t>
      </w:r>
    </w:p>
    <w:p w14:paraId="0E85B9EC" w14:textId="77777777" w:rsidR="00AC5335" w:rsidRPr="006475E6" w:rsidRDefault="00AC5335" w:rsidP="00B51C73">
      <w:pPr>
        <w:spacing w:after="0" w:line="360" w:lineRule="auto"/>
        <w:ind w:left="2268" w:right="1632"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В невыносимый смертный час.</w:t>
      </w:r>
    </w:p>
    <w:p w14:paraId="3B3A40E4" w14:textId="77777777" w:rsidR="003044AB" w:rsidRPr="006475E6" w:rsidRDefault="003044AB" w:rsidP="00B51C73">
      <w:pPr>
        <w:pStyle w:val="3"/>
        <w:rPr>
          <w:sz w:val="22"/>
        </w:rPr>
      </w:pPr>
      <w:r w:rsidRPr="006475E6">
        <w:rPr>
          <w:sz w:val="22"/>
        </w:rPr>
        <w:t>И, у преддверия могилы,</w:t>
      </w:r>
    </w:p>
    <w:p w14:paraId="44D84079" w14:textId="77777777" w:rsidR="003044AB" w:rsidRPr="006475E6" w:rsidRDefault="003044AB" w:rsidP="00B51C73">
      <w:pPr>
        <w:spacing w:after="0" w:line="360" w:lineRule="auto"/>
        <w:ind w:left="2268" w:right="2285"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Вдохни в уста своих рабов</w:t>
      </w:r>
    </w:p>
    <w:p w14:paraId="372E2D09" w14:textId="77777777" w:rsidR="003044AB" w:rsidRPr="006475E6" w:rsidRDefault="003044AB" w:rsidP="00B51C73">
      <w:pPr>
        <w:spacing w:after="0" w:line="360" w:lineRule="auto"/>
        <w:ind w:left="2268" w:right="2285"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Нечеловеческие силы</w:t>
      </w:r>
    </w:p>
    <w:p w14:paraId="01828C43" w14:textId="77777777" w:rsidR="00AC5335" w:rsidRPr="006475E6" w:rsidRDefault="00AC5335" w:rsidP="00B51C73">
      <w:pPr>
        <w:pStyle w:val="4"/>
        <w:rPr>
          <w:sz w:val="22"/>
        </w:rPr>
      </w:pPr>
      <w:r w:rsidRPr="006475E6">
        <w:rPr>
          <w:sz w:val="22"/>
        </w:rPr>
        <w:t>Молиться кротко за врагов!</w:t>
      </w:r>
      <w:r w:rsidR="004828ED" w:rsidRPr="006475E6">
        <w:rPr>
          <w:rStyle w:val="a5"/>
          <w:sz w:val="22"/>
        </w:rPr>
        <w:footnoteReference w:id="19"/>
      </w:r>
    </w:p>
    <w:p w14:paraId="7198C67C" w14:textId="716FD601" w:rsidR="00B51C73" w:rsidRPr="00AB79E9" w:rsidRDefault="00AC5335" w:rsidP="006475E6">
      <w:pPr>
        <w:spacing w:before="211"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lastRenderedPageBreak/>
        <w:t>Протоиерей Александр Шаргунов сообщает, что «Ольга Николаевна пела эту молитву для всей Семьи в заточении, а накануне убиения</w:t>
      </w:r>
      <w:r w:rsidR="004828ED" w:rsidRPr="00AB79E9">
        <w:rPr>
          <w:rFonts w:ascii="Times New Roman" w:eastAsia="Times New Roman" w:hAnsi="Times New Roman" w:cs="Times New Roman"/>
          <w:sz w:val="24"/>
          <w:szCs w:val="24"/>
        </w:rPr>
        <w:t xml:space="preserve"> </w:t>
      </w:r>
      <w:r w:rsidR="006246D7" w:rsidRPr="006246D7">
        <w:rPr>
          <w:rFonts w:ascii="Times New Roman" w:eastAsia="Times New Roman" w:hAnsi="Times New Roman" w:cs="Times New Roman"/>
          <w:b/>
          <w:sz w:val="24"/>
        </w:rPr>
        <w:t>(С. 3</w:t>
      </w:r>
      <w:r w:rsidR="006246D7">
        <w:rPr>
          <w:rFonts w:ascii="Times New Roman" w:eastAsia="Times New Roman" w:hAnsi="Times New Roman" w:cs="Times New Roman"/>
          <w:b/>
          <w:sz w:val="24"/>
        </w:rPr>
        <w:t>4</w:t>
      </w:r>
      <w:r w:rsidR="006246D7" w:rsidRPr="006246D7">
        <w:rPr>
          <w:rFonts w:ascii="Times New Roman" w:eastAsia="Times New Roman" w:hAnsi="Times New Roman" w:cs="Times New Roman"/>
          <w:b/>
          <w:sz w:val="24"/>
        </w:rPr>
        <w:t>)</w:t>
      </w:r>
      <w:r w:rsidR="006246D7" w:rsidRPr="006246D7">
        <w:rPr>
          <w:rFonts w:ascii="Times New Roman" w:eastAsia="Times New Roman" w:hAnsi="Times New Roman" w:cs="Times New Roman"/>
          <w:sz w:val="24"/>
        </w:rPr>
        <w:t xml:space="preserve"> </w:t>
      </w:r>
      <w:r w:rsidRPr="00AB79E9">
        <w:rPr>
          <w:rFonts w:ascii="Times New Roman" w:eastAsia="Times New Roman" w:hAnsi="Times New Roman" w:cs="Times New Roman"/>
          <w:sz w:val="24"/>
          <w:szCs w:val="24"/>
        </w:rPr>
        <w:t>записала ее в свой дневник. Эту молитву и ныне поют в воскресных школах».</w:t>
      </w:r>
      <w:r w:rsidR="004828ED" w:rsidRPr="00AB79E9">
        <w:rPr>
          <w:rStyle w:val="a5"/>
          <w:rFonts w:ascii="Times New Roman" w:eastAsia="Times New Roman" w:hAnsi="Times New Roman" w:cs="Times New Roman"/>
          <w:sz w:val="24"/>
          <w:szCs w:val="24"/>
        </w:rPr>
        <w:footnoteReference w:id="20"/>
      </w:r>
    </w:p>
    <w:p w14:paraId="58360EA4" w14:textId="77777777" w:rsidR="00AC5335" w:rsidRPr="00AB79E9" w:rsidRDefault="004828ED" w:rsidP="00B51C73">
      <w:pPr>
        <w:pStyle w:val="1"/>
      </w:pPr>
      <w:r w:rsidRPr="00AB79E9">
        <w:t>* * *</w:t>
      </w:r>
    </w:p>
    <w:p w14:paraId="2CDC840E" w14:textId="77777777" w:rsidR="00AC5335" w:rsidRPr="00AB79E9" w:rsidRDefault="00AC5335" w:rsidP="001036A8">
      <w:pPr>
        <w:spacing w:before="240"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Начиная с весны 1917 г. тема судьбы свергнутого Царя, его Сына-отрока</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в глубоких контекстуальных взаимосвязях с темой исторических судеб России</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возникает и в стихах Марины Цветаевой. И с самого начала все упоминания Царя и Царской семьи сопровождаются у нее постоянным смятением чувств.</w:t>
      </w:r>
    </w:p>
    <w:p w14:paraId="22C2E069" w14:textId="77777777" w:rsidR="00AC5335" w:rsidRPr="00AB79E9" w:rsidRDefault="00AC5335" w:rsidP="001036A8">
      <w:pPr>
        <w:spacing w:before="5"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Сначала поэтесса вполне разделяет господствующий в обществе восторг по поводу «революционной свободы». Прошел всего месяц с момента подписа</w:t>
      </w:r>
      <w:r w:rsidR="00D7511D" w:rsidRPr="00AB79E9">
        <w:rPr>
          <w:rFonts w:ascii="Times New Roman" w:eastAsia="Times New Roman" w:hAnsi="Times New Roman" w:cs="Times New Roman"/>
          <w:sz w:val="24"/>
          <w:szCs w:val="24"/>
        </w:rPr>
        <w:t>ния Николаем </w:t>
      </w:r>
      <w:r w:rsidRPr="00AB79E9">
        <w:rPr>
          <w:rFonts w:ascii="Times New Roman" w:eastAsia="Times New Roman" w:hAnsi="Times New Roman" w:cs="Times New Roman"/>
          <w:sz w:val="24"/>
          <w:szCs w:val="24"/>
        </w:rPr>
        <w:t>II акта об отречении от престола, он и его семья содержатся под домашним арестом в Царском Селе, многим верится, что Россия, наконец, сбросила с плеч мертвящие оковы векового («обломовского») сна и вступает в пору своего истинного процветания. Поэтому такой снисходительной жалостью к бесславно поверженному самодержцу, таким высокомерно-брезгливым великодушием и беспощадным обвинительным упреком звучит пасхальное стихотворное приветствие Цветаевой Царю с пометой: «Москва, 2 апреля 1917, первый день Пасхи»:</w:t>
      </w:r>
    </w:p>
    <w:p w14:paraId="2927CF06" w14:textId="77777777" w:rsidR="00AC5335" w:rsidRPr="006475E6" w:rsidRDefault="00AC5335" w:rsidP="005F1BED">
      <w:pPr>
        <w:pStyle w:val="4"/>
        <w:spacing w:before="220"/>
        <w:rPr>
          <w:b/>
          <w:sz w:val="22"/>
        </w:rPr>
      </w:pPr>
      <w:r w:rsidRPr="006475E6">
        <w:rPr>
          <w:b/>
          <w:sz w:val="22"/>
        </w:rPr>
        <w:t>Царю</w:t>
      </w:r>
      <w:r w:rsidR="00656200" w:rsidRPr="006475E6">
        <w:rPr>
          <w:b/>
          <w:sz w:val="22"/>
        </w:rPr>
        <w:t xml:space="preserve"> — </w:t>
      </w:r>
      <w:r w:rsidRPr="006475E6">
        <w:rPr>
          <w:b/>
          <w:sz w:val="22"/>
        </w:rPr>
        <w:t>на Пасху</w:t>
      </w:r>
    </w:p>
    <w:p w14:paraId="773DD977" w14:textId="7068EB15" w:rsidR="00AC5335" w:rsidRPr="006475E6" w:rsidRDefault="00AC5335" w:rsidP="00B51C73">
      <w:pPr>
        <w:spacing w:before="240"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&lt;</w:t>
      </w:r>
      <w:r w:rsidR="003C60D8" w:rsidRPr="006475E6">
        <w:rPr>
          <w:rFonts w:ascii="Times New Roman" w:eastAsia="Times New Roman" w:hAnsi="Times New Roman" w:cs="Times New Roman"/>
          <w:szCs w:val="24"/>
        </w:rPr>
        <w:t>…</w:t>
      </w:r>
      <w:r w:rsidRPr="006475E6">
        <w:rPr>
          <w:rFonts w:ascii="Times New Roman" w:eastAsia="Times New Roman" w:hAnsi="Times New Roman" w:cs="Times New Roman"/>
          <w:szCs w:val="24"/>
        </w:rPr>
        <w:t>&gt;</w:t>
      </w:r>
    </w:p>
    <w:p w14:paraId="1ACCA497" w14:textId="77777777" w:rsidR="00D7511D" w:rsidRPr="006475E6" w:rsidRDefault="00AC5335" w:rsidP="00B51C73">
      <w:pPr>
        <w:spacing w:before="5" w:after="0" w:line="360" w:lineRule="auto"/>
        <w:ind w:left="2268" w:right="2189"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 xml:space="preserve">Чистым жаром </w:t>
      </w:r>
    </w:p>
    <w:p w14:paraId="37D30029" w14:textId="77777777" w:rsidR="00D7511D" w:rsidRPr="006475E6" w:rsidRDefault="00D7511D" w:rsidP="00B51C73">
      <w:pPr>
        <w:spacing w:before="5" w:after="0" w:line="360" w:lineRule="auto"/>
        <w:ind w:left="2268" w:right="2189"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Г</w:t>
      </w:r>
      <w:r w:rsidR="00AC5335" w:rsidRPr="006475E6">
        <w:rPr>
          <w:rFonts w:ascii="Times New Roman" w:eastAsia="Times New Roman" w:hAnsi="Times New Roman" w:cs="Times New Roman"/>
          <w:szCs w:val="24"/>
        </w:rPr>
        <w:t>орит алтарь.</w:t>
      </w:r>
    </w:p>
    <w:p w14:paraId="34B9ED6D" w14:textId="77777777" w:rsidR="00D7511D" w:rsidRPr="006475E6" w:rsidRDefault="00656200" w:rsidP="00B51C73">
      <w:pPr>
        <w:spacing w:before="5" w:after="0" w:line="360" w:lineRule="auto"/>
        <w:ind w:left="2268" w:right="2189"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 xml:space="preserve">— </w:t>
      </w:r>
      <w:r w:rsidR="00D7511D" w:rsidRPr="006475E6">
        <w:rPr>
          <w:rFonts w:ascii="Times New Roman" w:eastAsia="Times New Roman" w:hAnsi="Times New Roman" w:cs="Times New Roman"/>
          <w:szCs w:val="24"/>
        </w:rPr>
        <w:t>Христос воскресе,</w:t>
      </w:r>
    </w:p>
    <w:p w14:paraId="5BD641D7" w14:textId="77777777" w:rsidR="00AC5335" w:rsidRPr="006475E6" w:rsidRDefault="00AC5335" w:rsidP="00B51C73">
      <w:pPr>
        <w:spacing w:before="5" w:after="0" w:line="360" w:lineRule="auto"/>
        <w:ind w:left="2268" w:right="2189"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Вчерашний царь!</w:t>
      </w:r>
    </w:p>
    <w:p w14:paraId="45A8CDBD" w14:textId="49177D93" w:rsidR="00AC5335" w:rsidRPr="006475E6" w:rsidRDefault="006246D7" w:rsidP="006246D7">
      <w:pPr>
        <w:spacing w:before="38" w:after="0" w:line="360" w:lineRule="auto"/>
        <w:ind w:left="2268"/>
        <w:rPr>
          <w:rFonts w:ascii="Times New Roman" w:eastAsia="Times New Roman" w:hAnsi="Times New Roman" w:cs="Times New Roman"/>
          <w:szCs w:val="24"/>
        </w:rPr>
      </w:pPr>
      <w:r w:rsidRPr="006246D7">
        <w:rPr>
          <w:rFonts w:ascii="Times New Roman" w:eastAsia="Times New Roman" w:hAnsi="Times New Roman" w:cs="Times New Roman"/>
          <w:b/>
        </w:rPr>
        <w:lastRenderedPageBreak/>
        <w:t>(С. 3</w:t>
      </w:r>
      <w:r>
        <w:rPr>
          <w:rFonts w:ascii="Times New Roman" w:eastAsia="Times New Roman" w:hAnsi="Times New Roman" w:cs="Times New Roman"/>
          <w:b/>
        </w:rPr>
        <w:t>5</w:t>
      </w:r>
      <w:r w:rsidRPr="006246D7">
        <w:rPr>
          <w:rFonts w:ascii="Times New Roman" w:eastAsia="Times New Roman" w:hAnsi="Times New Roman" w:cs="Times New Roman"/>
          <w:b/>
        </w:rPr>
        <w:t>)</w:t>
      </w:r>
      <w:r w:rsidRPr="006246D7">
        <w:rPr>
          <w:rFonts w:ascii="Times New Roman" w:eastAsia="Times New Roman" w:hAnsi="Times New Roman" w:cs="Times New Roman"/>
        </w:rPr>
        <w:t xml:space="preserve"> </w:t>
      </w:r>
      <w:r w:rsidR="00AC5335" w:rsidRPr="006475E6">
        <w:rPr>
          <w:rFonts w:ascii="Times New Roman" w:eastAsia="Times New Roman" w:hAnsi="Times New Roman" w:cs="Times New Roman"/>
          <w:szCs w:val="24"/>
        </w:rPr>
        <w:t>Пал без славы</w:t>
      </w:r>
    </w:p>
    <w:p w14:paraId="77E9B66E" w14:textId="77777777" w:rsidR="00AC5335" w:rsidRPr="006475E6" w:rsidRDefault="00AC5335" w:rsidP="00B51C73">
      <w:pPr>
        <w:spacing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Орел двуглавый.</w:t>
      </w:r>
    </w:p>
    <w:p w14:paraId="5C0893F1" w14:textId="77777777" w:rsidR="00AC5335" w:rsidRPr="006475E6" w:rsidRDefault="00AC5335" w:rsidP="005F1BED">
      <w:pPr>
        <w:pStyle w:val="4"/>
        <w:rPr>
          <w:sz w:val="22"/>
        </w:rPr>
      </w:pPr>
      <w:r w:rsidRPr="006475E6">
        <w:rPr>
          <w:sz w:val="22"/>
        </w:rPr>
        <w:t>— Царь!</w:t>
      </w:r>
      <w:r w:rsidR="00656200" w:rsidRPr="006475E6">
        <w:rPr>
          <w:sz w:val="22"/>
        </w:rPr>
        <w:t xml:space="preserve"> — </w:t>
      </w:r>
      <w:r w:rsidRPr="006475E6">
        <w:rPr>
          <w:sz w:val="22"/>
        </w:rPr>
        <w:t>Вы были неправы.</w:t>
      </w:r>
    </w:p>
    <w:p w14:paraId="502079AA" w14:textId="77777777" w:rsidR="00D7511D" w:rsidRPr="006475E6" w:rsidRDefault="00D7511D" w:rsidP="00B51C73">
      <w:pPr>
        <w:spacing w:after="0" w:line="360" w:lineRule="auto"/>
        <w:ind w:left="2268" w:right="2189"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Помянет потомство</w:t>
      </w:r>
    </w:p>
    <w:p w14:paraId="08E844EE" w14:textId="77777777" w:rsidR="00AC5335" w:rsidRPr="006475E6" w:rsidRDefault="00AC5335" w:rsidP="00B51C73">
      <w:pPr>
        <w:spacing w:after="0" w:line="360" w:lineRule="auto"/>
        <w:ind w:left="2268" w:right="2189"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Еще не раз —</w:t>
      </w:r>
    </w:p>
    <w:p w14:paraId="51A90D97" w14:textId="77777777" w:rsidR="00D7511D" w:rsidRPr="006475E6" w:rsidRDefault="00D7511D" w:rsidP="00B51C73">
      <w:pPr>
        <w:spacing w:after="0" w:line="360" w:lineRule="auto"/>
        <w:ind w:left="2268" w:right="1824"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Византийское вероломство</w:t>
      </w:r>
    </w:p>
    <w:p w14:paraId="5D7B3D5C" w14:textId="77777777" w:rsidR="00AC5335" w:rsidRPr="006475E6" w:rsidRDefault="00AC5335" w:rsidP="005F1BED">
      <w:pPr>
        <w:pStyle w:val="4"/>
        <w:rPr>
          <w:sz w:val="22"/>
        </w:rPr>
      </w:pPr>
      <w:r w:rsidRPr="006475E6">
        <w:rPr>
          <w:sz w:val="22"/>
        </w:rPr>
        <w:t>Ваших ясных глаз.</w:t>
      </w:r>
    </w:p>
    <w:p w14:paraId="5BEDD4A7" w14:textId="77777777" w:rsidR="00D7511D" w:rsidRPr="006475E6" w:rsidRDefault="00AC5335" w:rsidP="00B51C73">
      <w:pPr>
        <w:spacing w:before="221" w:after="0" w:line="360" w:lineRule="auto"/>
        <w:ind w:left="2268" w:right="2554"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Ваши судьи</w:t>
      </w:r>
      <w:r w:rsidR="00D7511D" w:rsidRPr="006475E6">
        <w:rPr>
          <w:rFonts w:ascii="Times New Roman" w:eastAsia="Times New Roman" w:hAnsi="Times New Roman" w:cs="Times New Roman"/>
          <w:szCs w:val="24"/>
        </w:rPr>
        <w:t> —</w:t>
      </w:r>
    </w:p>
    <w:p w14:paraId="4E03E987" w14:textId="77777777" w:rsidR="00D7511D" w:rsidRPr="006475E6" w:rsidRDefault="00D7511D" w:rsidP="00B51C73">
      <w:pPr>
        <w:spacing w:after="0" w:line="360" w:lineRule="auto"/>
        <w:ind w:left="2268" w:right="2554"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Гроза и вал!</w:t>
      </w:r>
    </w:p>
    <w:p w14:paraId="0722B83D" w14:textId="77777777" w:rsidR="00D7511D" w:rsidRPr="006475E6" w:rsidRDefault="00AC5335" w:rsidP="00B51C73">
      <w:pPr>
        <w:spacing w:after="0" w:line="360" w:lineRule="auto"/>
        <w:ind w:left="2268" w:right="2554"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Царь! Не люди</w:t>
      </w:r>
      <w:r w:rsidR="00D7511D" w:rsidRPr="006475E6">
        <w:rPr>
          <w:rFonts w:ascii="Times New Roman" w:eastAsia="Times New Roman" w:hAnsi="Times New Roman" w:cs="Times New Roman"/>
          <w:szCs w:val="24"/>
        </w:rPr>
        <w:t> —</w:t>
      </w:r>
    </w:p>
    <w:p w14:paraId="5A02A79E" w14:textId="77777777" w:rsidR="00AC5335" w:rsidRPr="006475E6" w:rsidRDefault="00AC5335" w:rsidP="005F1BED">
      <w:pPr>
        <w:pStyle w:val="4"/>
        <w:rPr>
          <w:sz w:val="22"/>
        </w:rPr>
      </w:pPr>
      <w:r w:rsidRPr="006475E6">
        <w:rPr>
          <w:sz w:val="22"/>
        </w:rPr>
        <w:t>Вас Бог взыскал.</w:t>
      </w:r>
    </w:p>
    <w:p w14:paraId="32E53FBA" w14:textId="77777777" w:rsidR="00D7511D" w:rsidRPr="006475E6" w:rsidRDefault="00D7511D" w:rsidP="00B51C73">
      <w:pPr>
        <w:spacing w:before="226" w:after="0" w:line="360" w:lineRule="auto"/>
        <w:ind w:left="2268" w:right="2554"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Но нынче Пасха</w:t>
      </w:r>
    </w:p>
    <w:p w14:paraId="1FCA888E" w14:textId="77777777" w:rsidR="00D7511D" w:rsidRPr="006475E6" w:rsidRDefault="00D7511D" w:rsidP="00B51C73">
      <w:pPr>
        <w:spacing w:after="0" w:line="360" w:lineRule="auto"/>
        <w:ind w:left="2268" w:right="2554"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По всей стране,</w:t>
      </w:r>
    </w:p>
    <w:p w14:paraId="37E57C17" w14:textId="77777777" w:rsidR="00D7511D" w:rsidRPr="006475E6" w:rsidRDefault="00D7511D" w:rsidP="00B51C73">
      <w:pPr>
        <w:spacing w:after="0" w:line="360" w:lineRule="auto"/>
        <w:ind w:left="2268" w:right="2554"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Спокойно спите</w:t>
      </w:r>
    </w:p>
    <w:p w14:paraId="79D64349" w14:textId="77777777" w:rsidR="00D7511D" w:rsidRPr="006475E6" w:rsidRDefault="00D7511D" w:rsidP="00B51C73">
      <w:pPr>
        <w:spacing w:after="0" w:line="360" w:lineRule="auto"/>
        <w:ind w:left="2268" w:right="2554"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В своем Селе,</w:t>
      </w:r>
    </w:p>
    <w:p w14:paraId="2BE04BEB" w14:textId="77777777" w:rsidR="00D7511D" w:rsidRPr="006475E6" w:rsidRDefault="00D7511D" w:rsidP="00B51C73">
      <w:pPr>
        <w:spacing w:after="0" w:line="360" w:lineRule="auto"/>
        <w:ind w:left="2268" w:right="2554"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Не видьте красных</w:t>
      </w:r>
    </w:p>
    <w:p w14:paraId="56CD4EB6" w14:textId="77777777" w:rsidR="00AC5335" w:rsidRPr="006475E6" w:rsidRDefault="00AC5335" w:rsidP="005F1BED">
      <w:pPr>
        <w:pStyle w:val="4"/>
        <w:rPr>
          <w:sz w:val="22"/>
        </w:rPr>
      </w:pPr>
      <w:r w:rsidRPr="006475E6">
        <w:rPr>
          <w:sz w:val="22"/>
        </w:rPr>
        <w:t>Знамен во сне.</w:t>
      </w:r>
    </w:p>
    <w:p w14:paraId="1D517BE1" w14:textId="77777777" w:rsidR="00D7511D" w:rsidRPr="006475E6" w:rsidRDefault="00AC5335" w:rsidP="00B51C73">
      <w:pPr>
        <w:spacing w:before="226" w:after="0" w:line="360" w:lineRule="auto"/>
        <w:ind w:left="2268" w:right="2189"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Царь!</w:t>
      </w:r>
      <w:r w:rsidR="00656200" w:rsidRPr="006475E6">
        <w:rPr>
          <w:rFonts w:ascii="Times New Roman" w:eastAsia="Times New Roman" w:hAnsi="Times New Roman" w:cs="Times New Roman"/>
          <w:szCs w:val="24"/>
        </w:rPr>
        <w:t xml:space="preserve"> — </w:t>
      </w:r>
      <w:r w:rsidR="00D7511D" w:rsidRPr="006475E6">
        <w:rPr>
          <w:rFonts w:ascii="Times New Roman" w:eastAsia="Times New Roman" w:hAnsi="Times New Roman" w:cs="Times New Roman"/>
          <w:szCs w:val="24"/>
        </w:rPr>
        <w:t>Потомки</w:t>
      </w:r>
    </w:p>
    <w:p w14:paraId="5A0A1F75" w14:textId="77777777" w:rsidR="00D7511D" w:rsidRPr="006475E6" w:rsidRDefault="00AC5335" w:rsidP="00B51C73">
      <w:pPr>
        <w:spacing w:after="0" w:line="360" w:lineRule="auto"/>
        <w:ind w:left="2268" w:right="2189"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И предки</w:t>
      </w:r>
      <w:r w:rsidR="00656200" w:rsidRPr="006475E6">
        <w:rPr>
          <w:rFonts w:ascii="Times New Roman" w:eastAsia="Times New Roman" w:hAnsi="Times New Roman" w:cs="Times New Roman"/>
          <w:szCs w:val="24"/>
        </w:rPr>
        <w:t xml:space="preserve"> — </w:t>
      </w:r>
      <w:r w:rsidR="00D7511D" w:rsidRPr="006475E6">
        <w:rPr>
          <w:rFonts w:ascii="Times New Roman" w:eastAsia="Times New Roman" w:hAnsi="Times New Roman" w:cs="Times New Roman"/>
          <w:szCs w:val="24"/>
        </w:rPr>
        <w:t>сон.</w:t>
      </w:r>
    </w:p>
    <w:p w14:paraId="5165B899" w14:textId="77777777" w:rsidR="00D7511D" w:rsidRPr="006475E6" w:rsidRDefault="00AC5335" w:rsidP="00B51C73">
      <w:pPr>
        <w:spacing w:after="0" w:line="360" w:lineRule="auto"/>
        <w:ind w:left="2268" w:right="2189"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Есть</w:t>
      </w:r>
      <w:r w:rsidR="00656200" w:rsidRPr="006475E6">
        <w:rPr>
          <w:rFonts w:ascii="Times New Roman" w:eastAsia="Times New Roman" w:hAnsi="Times New Roman" w:cs="Times New Roman"/>
          <w:szCs w:val="24"/>
        </w:rPr>
        <w:t xml:space="preserve"> — </w:t>
      </w:r>
      <w:r w:rsidR="00D7511D" w:rsidRPr="006475E6">
        <w:rPr>
          <w:rFonts w:ascii="Times New Roman" w:eastAsia="Times New Roman" w:hAnsi="Times New Roman" w:cs="Times New Roman"/>
          <w:szCs w:val="24"/>
        </w:rPr>
        <w:t>котомка,</w:t>
      </w:r>
    </w:p>
    <w:p w14:paraId="4667B167" w14:textId="77777777" w:rsidR="00AC5335" w:rsidRPr="006475E6" w:rsidRDefault="00AC5335" w:rsidP="005F1BED">
      <w:pPr>
        <w:pStyle w:val="4"/>
        <w:rPr>
          <w:sz w:val="22"/>
        </w:rPr>
      </w:pPr>
      <w:r w:rsidRPr="006475E6">
        <w:rPr>
          <w:sz w:val="22"/>
        </w:rPr>
        <w:t>Коль отнят</w:t>
      </w:r>
      <w:r w:rsidR="00656200" w:rsidRPr="006475E6">
        <w:rPr>
          <w:sz w:val="22"/>
        </w:rPr>
        <w:t xml:space="preserve"> — </w:t>
      </w:r>
      <w:r w:rsidRPr="006475E6">
        <w:rPr>
          <w:sz w:val="22"/>
        </w:rPr>
        <w:t>трон.</w:t>
      </w:r>
      <w:r w:rsidR="00393F73" w:rsidRPr="006475E6">
        <w:rPr>
          <w:rStyle w:val="a5"/>
          <w:sz w:val="22"/>
        </w:rPr>
        <w:footnoteReference w:id="21"/>
      </w:r>
    </w:p>
    <w:p w14:paraId="130DA4DF" w14:textId="77777777" w:rsidR="00AC5335" w:rsidRPr="00AB79E9" w:rsidRDefault="00AC5335" w:rsidP="001036A8">
      <w:pPr>
        <w:spacing w:before="226"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Поэт,</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в опьянении от наркотических иллюзий очередной российской «оттепели»,</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полностью, как видим, оправдывает все происходящее. Во весь голос по</w:t>
      </w:r>
      <w:r w:rsidR="00393F73" w:rsidRPr="00AB79E9">
        <w:rPr>
          <w:rFonts w:ascii="Times New Roman" w:eastAsia="Times New Roman" w:hAnsi="Times New Roman" w:cs="Times New Roman"/>
          <w:sz w:val="24"/>
          <w:szCs w:val="24"/>
        </w:rPr>
        <w:t>ё</w:t>
      </w:r>
      <w:r w:rsidRPr="00AB79E9">
        <w:rPr>
          <w:rFonts w:ascii="Times New Roman" w:eastAsia="Times New Roman" w:hAnsi="Times New Roman" w:cs="Times New Roman"/>
          <w:sz w:val="24"/>
          <w:szCs w:val="24"/>
        </w:rPr>
        <w:t>т здесь свой гимн миф о «стихийном революционном взрыве» («Ваши судьи</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 Гроза и вал!»). Царь, противившийся либеральному «прогрессу»,</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«Вы были неправы». Ваши «ясные глаза»</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лгали,</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и это была столько же Ваша личная ложь, сколько и «византийское вероломство» олицетворяемой Вами власти «двуглавого орла», ныне по праву бесславно павшего. Вам не на кого сетовать</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«Вас Бог взыскал». Ваши «потомки и предки»</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уходящий исторический «сон». Ваш недавний «трон» обернулся для Вас и для них</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спасительной «котомкой», сумой нищих странников на земле своей родины, Христовым искуплением вины.</w:t>
      </w:r>
    </w:p>
    <w:p w14:paraId="0D7ABA6F" w14:textId="0E6D213B" w:rsidR="00AC5335" w:rsidRPr="00AB79E9" w:rsidRDefault="006246D7" w:rsidP="001036A8">
      <w:pPr>
        <w:spacing w:before="38" w:after="0" w:line="360" w:lineRule="auto"/>
        <w:ind w:firstLine="709"/>
        <w:jc w:val="both"/>
        <w:rPr>
          <w:rFonts w:ascii="Times New Roman" w:eastAsia="Times New Roman" w:hAnsi="Times New Roman" w:cs="Times New Roman"/>
          <w:sz w:val="24"/>
          <w:szCs w:val="24"/>
        </w:rPr>
      </w:pPr>
      <w:r w:rsidRPr="006246D7">
        <w:rPr>
          <w:rFonts w:ascii="Times New Roman" w:eastAsia="Times New Roman" w:hAnsi="Times New Roman" w:cs="Times New Roman"/>
          <w:b/>
          <w:sz w:val="24"/>
        </w:rPr>
        <w:lastRenderedPageBreak/>
        <w:t>(С. 3</w:t>
      </w:r>
      <w:r>
        <w:rPr>
          <w:rFonts w:ascii="Times New Roman" w:eastAsia="Times New Roman" w:hAnsi="Times New Roman" w:cs="Times New Roman"/>
          <w:b/>
          <w:sz w:val="24"/>
        </w:rPr>
        <w:t>6</w:t>
      </w:r>
      <w:r w:rsidRPr="006246D7">
        <w:rPr>
          <w:rFonts w:ascii="Times New Roman" w:eastAsia="Times New Roman" w:hAnsi="Times New Roman" w:cs="Times New Roman"/>
          <w:b/>
          <w:sz w:val="24"/>
        </w:rPr>
        <w:t>)</w:t>
      </w:r>
      <w:r w:rsidRPr="006246D7">
        <w:rPr>
          <w:rFonts w:ascii="Times New Roman" w:eastAsia="Times New Roman" w:hAnsi="Times New Roman" w:cs="Times New Roman"/>
          <w:sz w:val="24"/>
        </w:rPr>
        <w:t xml:space="preserve"> </w:t>
      </w:r>
      <w:r w:rsidR="00AC5335" w:rsidRPr="00AB79E9">
        <w:rPr>
          <w:rFonts w:ascii="Times New Roman" w:eastAsia="Times New Roman" w:hAnsi="Times New Roman" w:cs="Times New Roman"/>
          <w:sz w:val="24"/>
          <w:szCs w:val="24"/>
        </w:rPr>
        <w:t>Увы, как хорошо знаком нам и сегодня этот миф о «свободе» для России</w:t>
      </w:r>
      <w:r w:rsidR="00656200" w:rsidRPr="00AB79E9">
        <w:rPr>
          <w:rFonts w:ascii="Times New Roman" w:eastAsia="Times New Roman" w:hAnsi="Times New Roman" w:cs="Times New Roman"/>
          <w:sz w:val="24"/>
          <w:szCs w:val="24"/>
        </w:rPr>
        <w:t xml:space="preserve"> — </w:t>
      </w:r>
      <w:r w:rsidR="00AC5335" w:rsidRPr="00AB79E9">
        <w:rPr>
          <w:rFonts w:ascii="Times New Roman" w:eastAsia="Times New Roman" w:hAnsi="Times New Roman" w:cs="Times New Roman"/>
          <w:sz w:val="24"/>
          <w:szCs w:val="24"/>
        </w:rPr>
        <w:t>свободе, неизменно оборачивающейся «красным колесом» самоуничтожения и национального беспамятства!..</w:t>
      </w:r>
    </w:p>
    <w:p w14:paraId="384EE960" w14:textId="77777777" w:rsidR="00AC5335" w:rsidRPr="00AB79E9" w:rsidRDefault="00AC5335" w:rsidP="001036A8">
      <w:pPr>
        <w:spacing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Но Марина Цветаева не была бы самой собой, если бы уже через день</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 xml:space="preserve">на </w:t>
      </w:r>
      <w:r w:rsidRPr="00AB79E9">
        <w:rPr>
          <w:rFonts w:ascii="Times New Roman" w:eastAsia="Times New Roman" w:hAnsi="Times New Roman" w:cs="Times New Roman"/>
          <w:i/>
          <w:iCs/>
          <w:sz w:val="24"/>
          <w:szCs w:val="24"/>
        </w:rPr>
        <w:t xml:space="preserve">третий </w:t>
      </w:r>
      <w:r w:rsidR="00393F73" w:rsidRPr="00AB79E9">
        <w:rPr>
          <w:rFonts w:ascii="Times New Roman" w:eastAsia="Times New Roman" w:hAnsi="Times New Roman" w:cs="Times New Roman"/>
          <w:sz w:val="24"/>
          <w:szCs w:val="24"/>
        </w:rPr>
        <w:t>день Пасхи, 4 апреля 1917 </w:t>
      </w:r>
      <w:r w:rsidRPr="00AB79E9">
        <w:rPr>
          <w:rFonts w:ascii="Times New Roman" w:eastAsia="Times New Roman" w:hAnsi="Times New Roman" w:cs="Times New Roman"/>
          <w:sz w:val="24"/>
          <w:szCs w:val="24"/>
        </w:rPr>
        <w:t>г.</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 xml:space="preserve">не написала другого стихотворения, чисто </w:t>
      </w:r>
      <w:r w:rsidRPr="00AB79E9">
        <w:rPr>
          <w:rFonts w:ascii="Times New Roman" w:eastAsia="Times New Roman" w:hAnsi="Times New Roman" w:cs="Times New Roman"/>
          <w:i/>
          <w:iCs/>
          <w:sz w:val="24"/>
          <w:szCs w:val="24"/>
        </w:rPr>
        <w:t xml:space="preserve">русского </w:t>
      </w:r>
      <w:r w:rsidRPr="00AB79E9">
        <w:rPr>
          <w:rFonts w:ascii="Times New Roman" w:eastAsia="Times New Roman" w:hAnsi="Times New Roman" w:cs="Times New Roman"/>
          <w:sz w:val="24"/>
          <w:szCs w:val="24"/>
        </w:rPr>
        <w:t>по настроению и мысли и обращенного прямо к мятежной России:</w:t>
      </w:r>
    </w:p>
    <w:p w14:paraId="465BD26E" w14:textId="77777777" w:rsidR="00393F73" w:rsidRPr="006475E6" w:rsidRDefault="00AC5335" w:rsidP="005F1BED">
      <w:pPr>
        <w:pStyle w:val="3"/>
        <w:rPr>
          <w:sz w:val="22"/>
        </w:rPr>
      </w:pPr>
      <w:r w:rsidRPr="006475E6">
        <w:rPr>
          <w:sz w:val="22"/>
        </w:rPr>
        <w:t>За Отрока</w:t>
      </w:r>
      <w:r w:rsidR="00656200" w:rsidRPr="006475E6">
        <w:rPr>
          <w:sz w:val="22"/>
        </w:rPr>
        <w:t xml:space="preserve"> — </w:t>
      </w:r>
      <w:r w:rsidRPr="006475E6">
        <w:rPr>
          <w:sz w:val="22"/>
        </w:rPr>
        <w:t>за Голубя</w:t>
      </w:r>
      <w:r w:rsidR="00656200" w:rsidRPr="006475E6">
        <w:rPr>
          <w:sz w:val="22"/>
        </w:rPr>
        <w:t xml:space="preserve"> — </w:t>
      </w:r>
      <w:r w:rsidR="00393F73" w:rsidRPr="006475E6">
        <w:rPr>
          <w:sz w:val="22"/>
        </w:rPr>
        <w:t>за Сына,</w:t>
      </w:r>
    </w:p>
    <w:p w14:paraId="4BA49589" w14:textId="77777777" w:rsidR="00393F73" w:rsidRPr="006475E6" w:rsidRDefault="00393F73" w:rsidP="005F1BED">
      <w:pPr>
        <w:spacing w:after="0" w:line="360" w:lineRule="auto"/>
        <w:ind w:left="2268" w:right="195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За царевича младого Алексия</w:t>
      </w:r>
    </w:p>
    <w:p w14:paraId="04097EDE" w14:textId="77777777" w:rsidR="00AC5335" w:rsidRPr="006475E6" w:rsidRDefault="00AC5335" w:rsidP="005F1BED">
      <w:pPr>
        <w:pStyle w:val="4"/>
        <w:rPr>
          <w:sz w:val="22"/>
        </w:rPr>
      </w:pPr>
      <w:r w:rsidRPr="006475E6">
        <w:rPr>
          <w:sz w:val="22"/>
        </w:rPr>
        <w:t>Помолись, церковная Россия!</w:t>
      </w:r>
    </w:p>
    <w:p w14:paraId="7B54B2CF" w14:textId="77777777" w:rsidR="00393F73" w:rsidRPr="006475E6" w:rsidRDefault="00393F73" w:rsidP="005F1BED">
      <w:pPr>
        <w:spacing w:before="106" w:after="0" w:line="360" w:lineRule="auto"/>
        <w:ind w:left="2268" w:right="2285"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Очи ангельские вытри,</w:t>
      </w:r>
    </w:p>
    <w:p w14:paraId="7B5C96D2" w14:textId="77777777" w:rsidR="00393F73" w:rsidRPr="006475E6" w:rsidRDefault="00393F73" w:rsidP="005F1BED">
      <w:pPr>
        <w:spacing w:after="0" w:line="360" w:lineRule="auto"/>
        <w:ind w:left="2268" w:right="2285"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Вспомяни, как пал на плиты</w:t>
      </w:r>
    </w:p>
    <w:p w14:paraId="2A12FE96" w14:textId="77777777" w:rsidR="00AC5335" w:rsidRPr="006475E6" w:rsidRDefault="00AC5335" w:rsidP="005F1BED">
      <w:pPr>
        <w:pStyle w:val="4"/>
        <w:rPr>
          <w:sz w:val="22"/>
        </w:rPr>
      </w:pPr>
      <w:r w:rsidRPr="006475E6">
        <w:rPr>
          <w:sz w:val="22"/>
        </w:rPr>
        <w:t xml:space="preserve">Голубь </w:t>
      </w:r>
      <w:proofErr w:type="spellStart"/>
      <w:r w:rsidRPr="006475E6">
        <w:rPr>
          <w:sz w:val="22"/>
        </w:rPr>
        <w:t>углицкий</w:t>
      </w:r>
      <w:proofErr w:type="spellEnd"/>
      <w:r w:rsidR="00656200" w:rsidRPr="006475E6">
        <w:rPr>
          <w:sz w:val="22"/>
        </w:rPr>
        <w:t xml:space="preserve"> — </w:t>
      </w:r>
      <w:r w:rsidRPr="006475E6">
        <w:rPr>
          <w:sz w:val="22"/>
        </w:rPr>
        <w:t>Димитрий.</w:t>
      </w:r>
    </w:p>
    <w:p w14:paraId="35BD838E" w14:textId="77777777" w:rsidR="00AC5335" w:rsidRPr="006475E6" w:rsidRDefault="00AC5335" w:rsidP="005F1BED">
      <w:pPr>
        <w:spacing w:before="240"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Ласковая ты, Россия, матерь!</w:t>
      </w:r>
    </w:p>
    <w:p w14:paraId="426CA7DE" w14:textId="77777777" w:rsidR="00AC5335" w:rsidRPr="006475E6" w:rsidRDefault="00AC5335" w:rsidP="005F1BED">
      <w:pPr>
        <w:spacing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Ах, ужели у тебя не хватит</w:t>
      </w:r>
    </w:p>
    <w:p w14:paraId="5D70BBD9" w14:textId="77777777" w:rsidR="00AC5335" w:rsidRPr="006475E6" w:rsidRDefault="00AC5335" w:rsidP="005F1BED">
      <w:pPr>
        <w:pStyle w:val="4"/>
        <w:rPr>
          <w:sz w:val="22"/>
        </w:rPr>
      </w:pPr>
      <w:r w:rsidRPr="006475E6">
        <w:rPr>
          <w:sz w:val="22"/>
        </w:rPr>
        <w:t>На него</w:t>
      </w:r>
      <w:r w:rsidR="00656200" w:rsidRPr="006475E6">
        <w:rPr>
          <w:sz w:val="22"/>
        </w:rPr>
        <w:t xml:space="preserve"> — </w:t>
      </w:r>
      <w:r w:rsidRPr="006475E6">
        <w:rPr>
          <w:sz w:val="22"/>
        </w:rPr>
        <w:t>любовной благодати?</w:t>
      </w:r>
    </w:p>
    <w:p w14:paraId="48E3699E" w14:textId="77777777" w:rsidR="00393F73" w:rsidRPr="006475E6" w:rsidRDefault="00AC5335" w:rsidP="005F1BED">
      <w:pPr>
        <w:spacing w:before="240" w:after="0" w:line="360" w:lineRule="auto"/>
        <w:ind w:left="2268" w:right="1632"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Г</w:t>
      </w:r>
      <w:r w:rsidR="00393F73" w:rsidRPr="006475E6">
        <w:rPr>
          <w:rFonts w:ascii="Times New Roman" w:eastAsia="Times New Roman" w:hAnsi="Times New Roman" w:cs="Times New Roman"/>
          <w:szCs w:val="24"/>
        </w:rPr>
        <w:t>рех отцовский не карай на сыне.</w:t>
      </w:r>
    </w:p>
    <w:p w14:paraId="5757C0EB" w14:textId="77777777" w:rsidR="00393F73" w:rsidRPr="006475E6" w:rsidRDefault="00393F73" w:rsidP="005F1BED">
      <w:pPr>
        <w:spacing w:after="0" w:line="360" w:lineRule="auto"/>
        <w:ind w:left="2268" w:right="1632"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Сохрани, крестьянская Россия,</w:t>
      </w:r>
    </w:p>
    <w:p w14:paraId="5C90CE23" w14:textId="77777777" w:rsidR="00AC5335" w:rsidRPr="006475E6" w:rsidRDefault="00AC5335" w:rsidP="005F1BED">
      <w:pPr>
        <w:pStyle w:val="4"/>
        <w:rPr>
          <w:sz w:val="22"/>
        </w:rPr>
      </w:pPr>
      <w:r w:rsidRPr="006475E6">
        <w:rPr>
          <w:sz w:val="22"/>
        </w:rPr>
        <w:t>Царскосельского ягненка</w:t>
      </w:r>
      <w:r w:rsidR="00656200" w:rsidRPr="006475E6">
        <w:rPr>
          <w:sz w:val="22"/>
        </w:rPr>
        <w:t xml:space="preserve"> — </w:t>
      </w:r>
      <w:r w:rsidRPr="006475E6">
        <w:rPr>
          <w:sz w:val="22"/>
        </w:rPr>
        <w:t>Алексия!</w:t>
      </w:r>
      <w:r w:rsidR="00393F73" w:rsidRPr="006475E6">
        <w:rPr>
          <w:rStyle w:val="a5"/>
          <w:sz w:val="22"/>
        </w:rPr>
        <w:footnoteReference w:id="22"/>
      </w:r>
    </w:p>
    <w:p w14:paraId="3A40FB98" w14:textId="77777777" w:rsidR="00AC5335" w:rsidRPr="00AB79E9" w:rsidRDefault="00AC5335" w:rsidP="001036A8">
      <w:pPr>
        <w:spacing w:before="216"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Либеральный миф еще не отменяется и даже не подвергается сомнению, но призыв к милосердию, отождествление отрока Цесаревича с «Голубем»</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ветхозаветной жертвой Богу, а затем с «ягненком»</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 xml:space="preserve">новозаветным агнцем, Сыном Божьим, предназначенным к искупительному закланию, пророческое напоминание о «голубе </w:t>
      </w:r>
      <w:proofErr w:type="spellStart"/>
      <w:r w:rsidRPr="00AB79E9">
        <w:rPr>
          <w:rFonts w:ascii="Times New Roman" w:eastAsia="Times New Roman" w:hAnsi="Times New Roman" w:cs="Times New Roman"/>
          <w:sz w:val="24"/>
          <w:szCs w:val="24"/>
        </w:rPr>
        <w:t>углицком</w:t>
      </w:r>
      <w:proofErr w:type="spellEnd"/>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Димитрии»</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всё это звучит как зловещее предчувствие кровавого разгула новой Смуты, отнюдь не сулящей никакого процветания ни «церковной», ни «крестьянской» России</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 xml:space="preserve">а это </w:t>
      </w:r>
      <w:r w:rsidRPr="00AB79E9">
        <w:rPr>
          <w:rFonts w:ascii="Times New Roman" w:eastAsia="Times New Roman" w:hAnsi="Times New Roman" w:cs="Times New Roman"/>
          <w:i/>
          <w:iCs/>
          <w:sz w:val="24"/>
          <w:szCs w:val="24"/>
        </w:rPr>
        <w:t xml:space="preserve">одна и та же </w:t>
      </w:r>
      <w:r w:rsidRPr="00AB79E9">
        <w:rPr>
          <w:rFonts w:ascii="Times New Roman" w:eastAsia="Times New Roman" w:hAnsi="Times New Roman" w:cs="Times New Roman"/>
          <w:sz w:val="24"/>
          <w:szCs w:val="24"/>
        </w:rPr>
        <w:t xml:space="preserve">Россия, и </w:t>
      </w:r>
      <w:r w:rsidRPr="00AB79E9">
        <w:rPr>
          <w:rFonts w:ascii="Times New Roman" w:eastAsia="Times New Roman" w:hAnsi="Times New Roman" w:cs="Times New Roman"/>
          <w:i/>
          <w:iCs/>
          <w:sz w:val="24"/>
          <w:szCs w:val="24"/>
        </w:rPr>
        <w:t xml:space="preserve">только это </w:t>
      </w:r>
      <w:r w:rsidRPr="00AB79E9">
        <w:rPr>
          <w:rFonts w:ascii="Times New Roman" w:eastAsia="Times New Roman" w:hAnsi="Times New Roman" w:cs="Times New Roman"/>
          <w:sz w:val="24"/>
          <w:szCs w:val="24"/>
        </w:rPr>
        <w:t>и есть Россия...</w:t>
      </w:r>
    </w:p>
    <w:p w14:paraId="6A00B8C1" w14:textId="77777777" w:rsidR="00AC5335" w:rsidRPr="00AB79E9" w:rsidRDefault="00AC5335" w:rsidP="001036A8">
      <w:pPr>
        <w:spacing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Еще через неделю, в стихотворении, датированном 10</w:t>
      </w:r>
      <w:r w:rsidR="00267997" w:rsidRPr="00AB79E9">
        <w:rPr>
          <w:rFonts w:ascii="Times New Roman" w:eastAsia="Times New Roman" w:hAnsi="Times New Roman" w:cs="Times New Roman"/>
          <w:sz w:val="24"/>
          <w:szCs w:val="24"/>
        </w:rPr>
        <w:t>-м</w:t>
      </w:r>
      <w:r w:rsidRPr="00AB79E9">
        <w:rPr>
          <w:rFonts w:ascii="Times New Roman" w:eastAsia="Times New Roman" w:hAnsi="Times New Roman" w:cs="Times New Roman"/>
          <w:sz w:val="24"/>
          <w:szCs w:val="24"/>
        </w:rPr>
        <w:t xml:space="preserve"> апреля, рисуется «Москва по</w:t>
      </w:r>
      <w:r w:rsidR="00267997" w:rsidRPr="00AB79E9">
        <w:rPr>
          <w:rFonts w:ascii="Times New Roman" w:eastAsia="Times New Roman" w:hAnsi="Times New Roman" w:cs="Times New Roman"/>
          <w:sz w:val="24"/>
          <w:szCs w:val="24"/>
        </w:rPr>
        <w:t>дпольная», которая </w:t>
      </w:r>
      <w:r w:rsidRPr="00AB79E9">
        <w:rPr>
          <w:rFonts w:ascii="Times New Roman" w:eastAsia="Times New Roman" w:hAnsi="Times New Roman" w:cs="Times New Roman"/>
          <w:sz w:val="24"/>
          <w:szCs w:val="24"/>
        </w:rPr>
        <w:t>—</w:t>
      </w:r>
    </w:p>
    <w:p w14:paraId="38BCA958" w14:textId="77777777" w:rsidR="00AC5335" w:rsidRPr="006475E6" w:rsidRDefault="00AC5335" w:rsidP="005F1BED">
      <w:pPr>
        <w:pStyle w:val="3"/>
        <w:rPr>
          <w:sz w:val="22"/>
        </w:rPr>
      </w:pPr>
      <w:r w:rsidRPr="006475E6">
        <w:rPr>
          <w:sz w:val="22"/>
        </w:rPr>
        <w:t>Чуть светает —</w:t>
      </w:r>
    </w:p>
    <w:p w14:paraId="38B957A8" w14:textId="77777777" w:rsidR="00AC5335" w:rsidRPr="006475E6" w:rsidRDefault="00AC5335" w:rsidP="005F1BED">
      <w:pPr>
        <w:spacing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Спешит, сбегается</w:t>
      </w:r>
    </w:p>
    <w:p w14:paraId="396494D5" w14:textId="77777777" w:rsidR="00AC5335" w:rsidRPr="006475E6" w:rsidRDefault="00AC5335" w:rsidP="005F1BED">
      <w:pPr>
        <w:spacing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Мышиной стаей</w:t>
      </w:r>
    </w:p>
    <w:p w14:paraId="62AE902F" w14:textId="4763208B" w:rsidR="00AC5335" w:rsidRPr="006475E6" w:rsidRDefault="00AC5335" w:rsidP="005F1BED">
      <w:pPr>
        <w:pStyle w:val="4"/>
        <w:rPr>
          <w:sz w:val="22"/>
        </w:rPr>
      </w:pPr>
      <w:r w:rsidRPr="006475E6">
        <w:rPr>
          <w:sz w:val="22"/>
        </w:rPr>
        <w:lastRenderedPageBreak/>
        <w:t>На звон колокольный &lt;</w:t>
      </w:r>
      <w:r w:rsidR="005F1BED" w:rsidRPr="006475E6">
        <w:rPr>
          <w:sz w:val="22"/>
        </w:rPr>
        <w:t>..</w:t>
      </w:r>
      <w:r w:rsidRPr="006475E6">
        <w:rPr>
          <w:sz w:val="22"/>
        </w:rPr>
        <w:t>.&gt;</w:t>
      </w:r>
      <w:r w:rsidR="00E84FF7" w:rsidRPr="006475E6">
        <w:rPr>
          <w:sz w:val="22"/>
        </w:rPr>
        <w:t> </w:t>
      </w:r>
      <w:r w:rsidRPr="006475E6">
        <w:rPr>
          <w:sz w:val="22"/>
        </w:rPr>
        <w:t>—</w:t>
      </w:r>
    </w:p>
    <w:p w14:paraId="5DDE4EFD" w14:textId="29CFE119" w:rsidR="00AC5335" w:rsidRPr="00AB79E9" w:rsidRDefault="006246D7" w:rsidP="005F1BED">
      <w:pPr>
        <w:spacing w:before="240" w:after="240" w:line="360" w:lineRule="auto"/>
        <w:rPr>
          <w:rFonts w:ascii="Times New Roman" w:eastAsia="Times New Roman" w:hAnsi="Times New Roman" w:cs="Times New Roman"/>
          <w:sz w:val="24"/>
          <w:szCs w:val="24"/>
        </w:rPr>
      </w:pPr>
      <w:r w:rsidRPr="006246D7">
        <w:rPr>
          <w:rFonts w:ascii="Times New Roman" w:eastAsia="Times New Roman" w:hAnsi="Times New Roman" w:cs="Times New Roman"/>
          <w:b/>
          <w:sz w:val="24"/>
        </w:rPr>
        <w:t>(С. 3</w:t>
      </w:r>
      <w:r>
        <w:rPr>
          <w:rFonts w:ascii="Times New Roman" w:eastAsia="Times New Roman" w:hAnsi="Times New Roman" w:cs="Times New Roman"/>
          <w:b/>
          <w:sz w:val="24"/>
        </w:rPr>
        <w:t>7</w:t>
      </w:r>
      <w:r w:rsidRPr="006246D7">
        <w:rPr>
          <w:rFonts w:ascii="Times New Roman" w:eastAsia="Times New Roman" w:hAnsi="Times New Roman" w:cs="Times New Roman"/>
          <w:b/>
          <w:sz w:val="24"/>
        </w:rPr>
        <w:t>)</w:t>
      </w:r>
      <w:r w:rsidRPr="006246D7">
        <w:rPr>
          <w:rFonts w:ascii="Times New Roman" w:eastAsia="Times New Roman" w:hAnsi="Times New Roman" w:cs="Times New Roman"/>
          <w:sz w:val="24"/>
        </w:rPr>
        <w:t xml:space="preserve"> </w:t>
      </w:r>
      <w:r w:rsidR="00AC5335" w:rsidRPr="00AB79E9">
        <w:rPr>
          <w:rFonts w:ascii="Times New Roman" w:eastAsia="Times New Roman" w:hAnsi="Times New Roman" w:cs="Times New Roman"/>
          <w:sz w:val="24"/>
          <w:szCs w:val="24"/>
        </w:rPr>
        <w:t>и которая состоит из «старух, воров».</w:t>
      </w:r>
    </w:p>
    <w:p w14:paraId="348919AD" w14:textId="77777777" w:rsidR="00AC5335" w:rsidRPr="006475E6" w:rsidRDefault="00AC5335" w:rsidP="005F1BED">
      <w:pPr>
        <w:pStyle w:val="3"/>
        <w:rPr>
          <w:sz w:val="22"/>
        </w:rPr>
      </w:pPr>
      <w:r w:rsidRPr="006475E6">
        <w:rPr>
          <w:sz w:val="22"/>
        </w:rPr>
        <w:t>Свечи горят,</w:t>
      </w:r>
    </w:p>
    <w:p w14:paraId="0AAACC8E" w14:textId="77777777" w:rsidR="00AC5335" w:rsidRPr="006475E6" w:rsidRDefault="00AC5335" w:rsidP="005F1BED">
      <w:pPr>
        <w:spacing w:before="5"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Сходит Дух</w:t>
      </w:r>
    </w:p>
    <w:p w14:paraId="55761ABB" w14:textId="77777777" w:rsidR="00AC5335" w:rsidRPr="006475E6" w:rsidRDefault="00AC5335" w:rsidP="005F1BED">
      <w:pPr>
        <w:spacing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На малых ребят,</w:t>
      </w:r>
    </w:p>
    <w:p w14:paraId="2EEC6C26" w14:textId="272A9F47" w:rsidR="00AC5335" w:rsidRPr="006475E6" w:rsidRDefault="00AC5335" w:rsidP="005F1BED">
      <w:pPr>
        <w:spacing w:after="24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На полоумных старух. &lt;</w:t>
      </w:r>
      <w:r w:rsidR="005F1BED" w:rsidRPr="006475E6">
        <w:rPr>
          <w:rFonts w:ascii="Times New Roman" w:eastAsia="Times New Roman" w:hAnsi="Times New Roman" w:cs="Times New Roman"/>
          <w:szCs w:val="24"/>
        </w:rPr>
        <w:t>..</w:t>
      </w:r>
      <w:r w:rsidRPr="006475E6">
        <w:rPr>
          <w:rFonts w:ascii="Times New Roman" w:eastAsia="Times New Roman" w:hAnsi="Times New Roman" w:cs="Times New Roman"/>
          <w:szCs w:val="24"/>
        </w:rPr>
        <w:t>.&gt;</w:t>
      </w:r>
    </w:p>
    <w:p w14:paraId="3EFDBD14" w14:textId="77777777" w:rsidR="00AC5335" w:rsidRPr="006475E6" w:rsidRDefault="00AC5335" w:rsidP="005F1BED">
      <w:pPr>
        <w:spacing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Из черной тряпицы</w:t>
      </w:r>
    </w:p>
    <w:p w14:paraId="274B88DA" w14:textId="77777777" w:rsidR="00AC5335" w:rsidRPr="006475E6" w:rsidRDefault="00267997" w:rsidP="005F1BED">
      <w:pPr>
        <w:spacing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Выползают на свет Божий </w:t>
      </w:r>
      <w:r w:rsidR="00AC5335" w:rsidRPr="006475E6">
        <w:rPr>
          <w:rFonts w:ascii="Times New Roman" w:eastAsia="Times New Roman" w:hAnsi="Times New Roman" w:cs="Times New Roman"/>
          <w:szCs w:val="24"/>
        </w:rPr>
        <w:t>—</w:t>
      </w:r>
    </w:p>
    <w:p w14:paraId="17CDCBD8" w14:textId="77777777" w:rsidR="00AC5335" w:rsidRPr="006475E6" w:rsidRDefault="00AC5335" w:rsidP="005F1BED">
      <w:pPr>
        <w:spacing w:before="5"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Гроши нищие,</w:t>
      </w:r>
    </w:p>
    <w:p w14:paraId="4D11DD3B" w14:textId="77777777" w:rsidR="00AC5335" w:rsidRPr="006475E6" w:rsidRDefault="00AC5335" w:rsidP="005F1BED">
      <w:pPr>
        <w:spacing w:before="5"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Гроши острожные,</w:t>
      </w:r>
    </w:p>
    <w:p w14:paraId="41611060" w14:textId="77777777" w:rsidR="00AC5335" w:rsidRPr="006475E6" w:rsidRDefault="00AC5335" w:rsidP="005F1BED">
      <w:pPr>
        <w:spacing w:before="5"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Потом и кровью добытые</w:t>
      </w:r>
    </w:p>
    <w:p w14:paraId="43BE1AF3" w14:textId="77777777" w:rsidR="00AC5335" w:rsidRPr="006475E6" w:rsidRDefault="00AC5335" w:rsidP="005F1BED">
      <w:pPr>
        <w:spacing w:before="5"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Гроши вдовьи,</w:t>
      </w:r>
    </w:p>
    <w:p w14:paraId="6F1CC194" w14:textId="77777777" w:rsidR="00AC5335" w:rsidRPr="006475E6" w:rsidRDefault="00AC5335" w:rsidP="005F1BED">
      <w:pPr>
        <w:spacing w:before="5"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Про черный день</w:t>
      </w:r>
    </w:p>
    <w:p w14:paraId="3D3B3AC9" w14:textId="77777777" w:rsidR="00AC5335" w:rsidRPr="006475E6" w:rsidRDefault="00AC5335" w:rsidP="005F1BED">
      <w:pPr>
        <w:spacing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Да на помин души</w:t>
      </w:r>
    </w:p>
    <w:p w14:paraId="244AF9C7" w14:textId="77777777" w:rsidR="00AC5335" w:rsidRPr="006475E6" w:rsidRDefault="00AC5335" w:rsidP="005F1BED">
      <w:pPr>
        <w:spacing w:before="5"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Отложенные.</w:t>
      </w:r>
    </w:p>
    <w:p w14:paraId="6B5D0914" w14:textId="77777777" w:rsidR="00AC5335" w:rsidRPr="006475E6" w:rsidRDefault="00AC5335" w:rsidP="005F1BED">
      <w:pPr>
        <w:spacing w:before="5"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Так, на рассвете,</w:t>
      </w:r>
    </w:p>
    <w:p w14:paraId="6B323089" w14:textId="77777777" w:rsidR="00AC5335" w:rsidRPr="006475E6" w:rsidRDefault="00AC5335" w:rsidP="005F1BED">
      <w:pPr>
        <w:spacing w:before="5"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Ставят свечи,</w:t>
      </w:r>
    </w:p>
    <w:p w14:paraId="7F7CE3BD" w14:textId="77777777" w:rsidR="00AC5335" w:rsidRPr="006475E6" w:rsidRDefault="00267997" w:rsidP="005F1BED">
      <w:pPr>
        <w:spacing w:before="5"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Вынимают просфоры </w:t>
      </w:r>
      <w:r w:rsidR="00AC5335" w:rsidRPr="006475E6">
        <w:rPr>
          <w:rFonts w:ascii="Times New Roman" w:eastAsia="Times New Roman" w:hAnsi="Times New Roman" w:cs="Times New Roman"/>
          <w:szCs w:val="24"/>
        </w:rPr>
        <w:t>—</w:t>
      </w:r>
    </w:p>
    <w:p w14:paraId="7539C01E" w14:textId="77777777" w:rsidR="00AC5335" w:rsidRPr="006475E6" w:rsidRDefault="00AC5335" w:rsidP="005F1BED">
      <w:pPr>
        <w:spacing w:before="5"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Старухи, воры:</w:t>
      </w:r>
    </w:p>
    <w:p w14:paraId="438C45D8" w14:textId="77777777" w:rsidR="00AC5335" w:rsidRPr="006475E6" w:rsidRDefault="00AC5335" w:rsidP="005F1BED">
      <w:pPr>
        <w:spacing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За живот, за здравие</w:t>
      </w:r>
    </w:p>
    <w:p w14:paraId="77604E8D" w14:textId="77777777" w:rsidR="00AC5335" w:rsidRPr="006475E6" w:rsidRDefault="00AC5335" w:rsidP="005F1BED">
      <w:pPr>
        <w:pStyle w:val="4"/>
        <w:rPr>
          <w:sz w:val="22"/>
        </w:rPr>
      </w:pPr>
      <w:r w:rsidRPr="006475E6">
        <w:rPr>
          <w:sz w:val="22"/>
        </w:rPr>
        <w:t>Раба Божьего</w:t>
      </w:r>
      <w:r w:rsidR="00656200" w:rsidRPr="006475E6">
        <w:rPr>
          <w:sz w:val="22"/>
        </w:rPr>
        <w:t xml:space="preserve"> — </w:t>
      </w:r>
      <w:r w:rsidRPr="006475E6">
        <w:rPr>
          <w:sz w:val="22"/>
        </w:rPr>
        <w:t>Николая.</w:t>
      </w:r>
      <w:r w:rsidR="00267997" w:rsidRPr="006475E6">
        <w:rPr>
          <w:rStyle w:val="a5"/>
          <w:sz w:val="22"/>
        </w:rPr>
        <w:footnoteReference w:id="23"/>
      </w:r>
    </w:p>
    <w:p w14:paraId="44B26451" w14:textId="77777777" w:rsidR="00AC5335" w:rsidRPr="00AB79E9" w:rsidRDefault="00AC5335" w:rsidP="001036A8">
      <w:pPr>
        <w:spacing w:before="240"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Вот оно</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i/>
          <w:iCs/>
          <w:sz w:val="24"/>
          <w:szCs w:val="24"/>
        </w:rPr>
        <w:t xml:space="preserve">новое </w:t>
      </w:r>
      <w:r w:rsidRPr="00AB79E9">
        <w:rPr>
          <w:rFonts w:ascii="Times New Roman" w:eastAsia="Times New Roman" w:hAnsi="Times New Roman" w:cs="Times New Roman"/>
          <w:sz w:val="24"/>
          <w:szCs w:val="24"/>
        </w:rPr>
        <w:t xml:space="preserve">русское «подполье»: Россия </w:t>
      </w:r>
      <w:r w:rsidRPr="00AB79E9">
        <w:rPr>
          <w:rFonts w:ascii="Times New Roman" w:eastAsia="Times New Roman" w:hAnsi="Times New Roman" w:cs="Times New Roman"/>
          <w:i/>
          <w:iCs/>
          <w:sz w:val="24"/>
          <w:szCs w:val="24"/>
        </w:rPr>
        <w:t xml:space="preserve">светлая </w:t>
      </w:r>
      <w:r w:rsidRPr="00AB79E9">
        <w:rPr>
          <w:rFonts w:ascii="Times New Roman" w:eastAsia="Times New Roman" w:hAnsi="Times New Roman" w:cs="Times New Roman"/>
          <w:sz w:val="24"/>
          <w:szCs w:val="24"/>
        </w:rPr>
        <w:t xml:space="preserve">ликует и празднует «свободу», а Россия </w:t>
      </w:r>
      <w:r w:rsidRPr="00AB79E9">
        <w:rPr>
          <w:rFonts w:ascii="Times New Roman" w:eastAsia="Times New Roman" w:hAnsi="Times New Roman" w:cs="Times New Roman"/>
          <w:i/>
          <w:iCs/>
          <w:sz w:val="24"/>
          <w:szCs w:val="24"/>
        </w:rPr>
        <w:t xml:space="preserve">темная, </w:t>
      </w:r>
      <w:r w:rsidRPr="00AB79E9">
        <w:rPr>
          <w:rFonts w:ascii="Times New Roman" w:eastAsia="Times New Roman" w:hAnsi="Times New Roman" w:cs="Times New Roman"/>
          <w:sz w:val="24"/>
          <w:szCs w:val="24"/>
        </w:rPr>
        <w:t>нищая, убогая отдает свои «гроши»</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«за живот, за здравие» свергнутого (и по заслугам, считает поэт!) Царя...</w:t>
      </w:r>
    </w:p>
    <w:p w14:paraId="0ABF6340" w14:textId="77777777" w:rsidR="00AC5335" w:rsidRPr="00AB79E9" w:rsidRDefault="00AC5335" w:rsidP="001036A8">
      <w:pPr>
        <w:spacing w:before="5"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Начав словно бы нечаянно жить политикой, Марина Цветаева с этих пор уже не может не жить ею, и живет, как всегда, со всей беззаветной отвагой свое</w:t>
      </w:r>
      <w:r w:rsidR="00CE795D" w:rsidRPr="00AB79E9">
        <w:rPr>
          <w:rFonts w:ascii="Times New Roman" w:eastAsia="Times New Roman" w:hAnsi="Times New Roman" w:cs="Times New Roman"/>
          <w:sz w:val="24"/>
          <w:szCs w:val="24"/>
        </w:rPr>
        <w:t>й страстной натуры. 21 мая 1917 </w:t>
      </w:r>
      <w:r w:rsidRPr="00AB79E9">
        <w:rPr>
          <w:rFonts w:ascii="Times New Roman" w:eastAsia="Times New Roman" w:hAnsi="Times New Roman" w:cs="Times New Roman"/>
          <w:sz w:val="24"/>
          <w:szCs w:val="24"/>
        </w:rPr>
        <w:t>г. (в «Троицын день») пишется стихотворение о Керенском, от которого «Повеяло Бонапартом / В моей стране»,</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и дышит оно не восторгом и не надеждой, а отчужденной, сдержанной иронией.</w:t>
      </w:r>
      <w:r w:rsidR="00CE795D" w:rsidRPr="00AB79E9">
        <w:rPr>
          <w:rStyle w:val="a5"/>
          <w:rFonts w:ascii="Times New Roman" w:eastAsia="Times New Roman" w:hAnsi="Times New Roman" w:cs="Times New Roman"/>
          <w:sz w:val="24"/>
          <w:szCs w:val="24"/>
        </w:rPr>
        <w:footnoteReference w:id="24"/>
      </w:r>
      <w:r w:rsidRPr="00AB79E9">
        <w:rPr>
          <w:rFonts w:ascii="Times New Roman" w:eastAsia="Times New Roman" w:hAnsi="Times New Roman" w:cs="Times New Roman"/>
          <w:sz w:val="24"/>
          <w:szCs w:val="24"/>
        </w:rPr>
        <w:t xml:space="preserve"> Через пять дней появляется еще одно стихотворение, весьма трезвое,</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 xml:space="preserve">о </w:t>
      </w:r>
      <w:r w:rsidRPr="00AB79E9">
        <w:rPr>
          <w:rFonts w:ascii="Times New Roman" w:eastAsia="Times New Roman" w:hAnsi="Times New Roman" w:cs="Times New Roman"/>
          <w:i/>
          <w:iCs/>
          <w:sz w:val="24"/>
          <w:szCs w:val="24"/>
        </w:rPr>
        <w:t xml:space="preserve">русской </w:t>
      </w:r>
      <w:r w:rsidRPr="00AB79E9">
        <w:rPr>
          <w:rFonts w:ascii="Times New Roman" w:eastAsia="Times New Roman" w:hAnsi="Times New Roman" w:cs="Times New Roman"/>
          <w:sz w:val="24"/>
          <w:szCs w:val="24"/>
        </w:rPr>
        <w:t>Свободе:</w:t>
      </w:r>
    </w:p>
    <w:p w14:paraId="6B4F5056" w14:textId="77777777" w:rsidR="00CE795D" w:rsidRPr="006475E6" w:rsidRDefault="00CE795D" w:rsidP="005F1BED">
      <w:pPr>
        <w:pStyle w:val="3"/>
        <w:rPr>
          <w:sz w:val="22"/>
        </w:rPr>
      </w:pPr>
      <w:r w:rsidRPr="006475E6">
        <w:rPr>
          <w:sz w:val="22"/>
        </w:rPr>
        <w:lastRenderedPageBreak/>
        <w:t>Из строгого, стройного храма</w:t>
      </w:r>
    </w:p>
    <w:p w14:paraId="5CC9D506" w14:textId="77777777" w:rsidR="00CE795D" w:rsidRPr="006475E6" w:rsidRDefault="00AC5335" w:rsidP="005F1BED">
      <w:pPr>
        <w:spacing w:after="0" w:line="360" w:lineRule="auto"/>
        <w:ind w:left="2268" w:right="1632"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Ты вышла на визг площадей</w:t>
      </w:r>
      <w:r w:rsidR="00CE795D" w:rsidRPr="006475E6">
        <w:rPr>
          <w:rFonts w:ascii="Times New Roman" w:eastAsia="Times New Roman" w:hAnsi="Times New Roman" w:cs="Times New Roman"/>
          <w:szCs w:val="24"/>
        </w:rPr>
        <w:t>…</w:t>
      </w:r>
    </w:p>
    <w:p w14:paraId="45FE22AB" w14:textId="77777777" w:rsidR="00CE795D" w:rsidRPr="006475E6" w:rsidRDefault="00656200" w:rsidP="005F1BED">
      <w:pPr>
        <w:spacing w:after="0" w:line="360" w:lineRule="auto"/>
        <w:ind w:left="2268" w:right="1632"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 xml:space="preserve">— </w:t>
      </w:r>
      <w:r w:rsidR="00AC5335" w:rsidRPr="006475E6">
        <w:rPr>
          <w:rFonts w:ascii="Times New Roman" w:eastAsia="Times New Roman" w:hAnsi="Times New Roman" w:cs="Times New Roman"/>
          <w:szCs w:val="24"/>
        </w:rPr>
        <w:t>Свобода!</w:t>
      </w:r>
      <w:r w:rsidRPr="006475E6">
        <w:rPr>
          <w:rFonts w:ascii="Times New Roman" w:eastAsia="Times New Roman" w:hAnsi="Times New Roman" w:cs="Times New Roman"/>
          <w:szCs w:val="24"/>
        </w:rPr>
        <w:t xml:space="preserve"> — </w:t>
      </w:r>
      <w:r w:rsidR="00CE795D" w:rsidRPr="006475E6">
        <w:rPr>
          <w:rFonts w:ascii="Times New Roman" w:eastAsia="Times New Roman" w:hAnsi="Times New Roman" w:cs="Times New Roman"/>
          <w:szCs w:val="24"/>
        </w:rPr>
        <w:t>Прекрасная Дама</w:t>
      </w:r>
    </w:p>
    <w:p w14:paraId="4184CBA5" w14:textId="77777777" w:rsidR="00AC5335" w:rsidRPr="006475E6" w:rsidRDefault="00AC5335" w:rsidP="005F1BED">
      <w:pPr>
        <w:spacing w:after="0" w:line="360" w:lineRule="auto"/>
        <w:ind w:left="2268" w:right="1632"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Маркизов и русских князей.</w:t>
      </w:r>
    </w:p>
    <w:p w14:paraId="1E854466" w14:textId="46A860AD" w:rsidR="00CE795D" w:rsidRPr="006475E6" w:rsidRDefault="006246D7" w:rsidP="006246D7">
      <w:pPr>
        <w:pStyle w:val="3"/>
        <w:ind w:firstLine="0"/>
        <w:rPr>
          <w:sz w:val="22"/>
        </w:rPr>
      </w:pPr>
      <w:r w:rsidRPr="006246D7">
        <w:rPr>
          <w:b/>
          <w:sz w:val="22"/>
        </w:rPr>
        <w:t>(С. 38)</w:t>
      </w:r>
      <w:r w:rsidRPr="006246D7">
        <w:rPr>
          <w:sz w:val="22"/>
        </w:rPr>
        <w:t xml:space="preserve"> </w:t>
      </w:r>
      <w:r w:rsidR="00AC5335" w:rsidRPr="006475E6">
        <w:rPr>
          <w:sz w:val="22"/>
        </w:rPr>
        <w:t>Свершается страшная спевка,</w:t>
      </w:r>
      <w:r w:rsidR="00CE795D" w:rsidRPr="006475E6">
        <w:rPr>
          <w:sz w:val="22"/>
        </w:rPr>
        <w:t> —</w:t>
      </w:r>
    </w:p>
    <w:p w14:paraId="799DAD28" w14:textId="77777777" w:rsidR="00CE795D" w:rsidRPr="006475E6" w:rsidRDefault="00AC5335" w:rsidP="005F1BED">
      <w:pPr>
        <w:spacing w:after="0" w:line="360" w:lineRule="auto"/>
        <w:ind w:left="2268" w:right="1632"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Обедня еще впереди!</w:t>
      </w:r>
    </w:p>
    <w:p w14:paraId="3108C8E6" w14:textId="77777777" w:rsidR="00CE795D" w:rsidRPr="006475E6" w:rsidRDefault="00656200" w:rsidP="005F1BED">
      <w:pPr>
        <w:spacing w:after="0" w:line="360" w:lineRule="auto"/>
        <w:ind w:left="2268" w:right="1632"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 xml:space="preserve">— </w:t>
      </w:r>
      <w:r w:rsidR="00AC5335" w:rsidRPr="006475E6">
        <w:rPr>
          <w:rFonts w:ascii="Times New Roman" w:eastAsia="Times New Roman" w:hAnsi="Times New Roman" w:cs="Times New Roman"/>
          <w:szCs w:val="24"/>
        </w:rPr>
        <w:t>Свобода!</w:t>
      </w:r>
      <w:r w:rsidRPr="006475E6">
        <w:rPr>
          <w:rFonts w:ascii="Times New Roman" w:eastAsia="Times New Roman" w:hAnsi="Times New Roman" w:cs="Times New Roman"/>
          <w:szCs w:val="24"/>
        </w:rPr>
        <w:t xml:space="preserve"> — </w:t>
      </w:r>
      <w:r w:rsidR="00CE795D" w:rsidRPr="006475E6">
        <w:rPr>
          <w:rFonts w:ascii="Times New Roman" w:eastAsia="Times New Roman" w:hAnsi="Times New Roman" w:cs="Times New Roman"/>
          <w:szCs w:val="24"/>
        </w:rPr>
        <w:t>Гулящая девка</w:t>
      </w:r>
    </w:p>
    <w:p w14:paraId="390FF2A7" w14:textId="77777777" w:rsidR="00AC5335" w:rsidRPr="006475E6" w:rsidRDefault="00AC5335" w:rsidP="005F1BED">
      <w:pPr>
        <w:pStyle w:val="4"/>
        <w:rPr>
          <w:sz w:val="22"/>
        </w:rPr>
      </w:pPr>
      <w:r w:rsidRPr="006475E6">
        <w:rPr>
          <w:sz w:val="22"/>
        </w:rPr>
        <w:t>На шалой солдатской груди!</w:t>
      </w:r>
      <w:r w:rsidR="00CE795D" w:rsidRPr="006475E6">
        <w:rPr>
          <w:rStyle w:val="a5"/>
          <w:sz w:val="22"/>
        </w:rPr>
        <w:footnoteReference w:id="25"/>
      </w:r>
    </w:p>
    <w:p w14:paraId="33DCB501" w14:textId="77777777" w:rsidR="00AC5335" w:rsidRPr="00AB79E9" w:rsidRDefault="00AC5335" w:rsidP="001036A8">
      <w:pPr>
        <w:spacing w:before="240"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«Прекрасная Дама»</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 xml:space="preserve">образ из арсенала поэтических философем Владимира Соловьева и Александра Блока и стилевых изысков «мирискусников». Но здесь он по-цветаевски ироничен и портретирует субтильную Свободу не только французских </w:t>
      </w:r>
      <w:r w:rsidR="00BE56B9" w:rsidRPr="00AB79E9">
        <w:rPr>
          <w:rFonts w:ascii="Times New Roman" w:eastAsia="Times New Roman" w:hAnsi="Times New Roman" w:cs="Times New Roman"/>
          <w:sz w:val="24"/>
          <w:szCs w:val="24"/>
        </w:rPr>
        <w:t>«маркизов» (очевидно, «из XVIII </w:t>
      </w:r>
      <w:r w:rsidRPr="00AB79E9">
        <w:rPr>
          <w:rFonts w:ascii="Times New Roman" w:eastAsia="Times New Roman" w:hAnsi="Times New Roman" w:cs="Times New Roman"/>
          <w:sz w:val="24"/>
          <w:szCs w:val="24"/>
        </w:rPr>
        <w:t>в.») и «русских князей» (очевидно, не только давних</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бунтовавших на Сенатской площади или переходивших в католичество, и не только живых старцев</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 xml:space="preserve">сочинителей анархизма), но и сегодняшних </w:t>
      </w:r>
      <w:r w:rsidRPr="00AB79E9">
        <w:rPr>
          <w:rFonts w:ascii="Times New Roman" w:eastAsia="Times New Roman" w:hAnsi="Times New Roman" w:cs="Times New Roman"/>
          <w:i/>
          <w:iCs/>
          <w:sz w:val="24"/>
          <w:szCs w:val="24"/>
        </w:rPr>
        <w:t xml:space="preserve">Великих, </w:t>
      </w:r>
      <w:r w:rsidRPr="00AB79E9">
        <w:rPr>
          <w:rFonts w:ascii="Times New Roman" w:eastAsia="Times New Roman" w:hAnsi="Times New Roman" w:cs="Times New Roman"/>
          <w:sz w:val="24"/>
          <w:szCs w:val="24"/>
        </w:rPr>
        <w:t>активно интриганствующих и политиканствующих. И превращение «Прекрасной Дамы» в «гулящую девку»,</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новейшая метаморфоза!</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выглядит устрашающе будничной гримасой на фоне реминисцентно мерцающих эфирных блоковских «Незнакомок» и «Снежных Масок». Уже не один Александр Блок</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Цветаева тоже слышит «музыку революции», но по-своему</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как «страшную спевку», за которой неизбежно последует кровавая «обедня»...</w:t>
      </w:r>
    </w:p>
    <w:p w14:paraId="3518B404" w14:textId="77777777" w:rsidR="00AC5335" w:rsidRPr="00AB79E9" w:rsidRDefault="00AC5335" w:rsidP="001036A8">
      <w:pPr>
        <w:spacing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Ч</w:t>
      </w:r>
      <w:r w:rsidR="00BE56B9" w:rsidRPr="00AB79E9">
        <w:rPr>
          <w:rFonts w:ascii="Times New Roman" w:eastAsia="Times New Roman" w:hAnsi="Times New Roman" w:cs="Times New Roman"/>
          <w:sz w:val="24"/>
          <w:szCs w:val="24"/>
        </w:rPr>
        <w:t>ерез год, в пасхальные дни 1918 </w:t>
      </w:r>
      <w:r w:rsidRPr="00AB79E9">
        <w:rPr>
          <w:rFonts w:ascii="Times New Roman" w:eastAsia="Times New Roman" w:hAnsi="Times New Roman" w:cs="Times New Roman"/>
          <w:sz w:val="24"/>
          <w:szCs w:val="24"/>
        </w:rPr>
        <w:t>г., в стихотворении без названия поэтесса еще раз вспомнит низложенного Царя, однако теперь без какого бы то ни было отголоска недавно столь обаятельного «революционного» мифа:</w:t>
      </w:r>
    </w:p>
    <w:p w14:paraId="0FBED054" w14:textId="77777777" w:rsidR="00BE56B9" w:rsidRPr="006475E6" w:rsidRDefault="00BE56B9" w:rsidP="005F1BED">
      <w:pPr>
        <w:pStyle w:val="3"/>
        <w:rPr>
          <w:sz w:val="22"/>
        </w:rPr>
      </w:pPr>
      <w:r w:rsidRPr="006475E6">
        <w:rPr>
          <w:sz w:val="22"/>
        </w:rPr>
        <w:t>Это просто, как кровь и пот:</w:t>
      </w:r>
    </w:p>
    <w:p w14:paraId="264AD5F2" w14:textId="77777777" w:rsidR="00AC5335" w:rsidRPr="006475E6" w:rsidRDefault="00AC5335" w:rsidP="005F1BED">
      <w:pPr>
        <w:spacing w:after="0" w:line="360" w:lineRule="auto"/>
        <w:ind w:left="2268" w:right="195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Царь</w:t>
      </w:r>
      <w:r w:rsidR="00656200" w:rsidRPr="006475E6">
        <w:rPr>
          <w:rFonts w:ascii="Times New Roman" w:eastAsia="Times New Roman" w:hAnsi="Times New Roman" w:cs="Times New Roman"/>
          <w:szCs w:val="24"/>
        </w:rPr>
        <w:t xml:space="preserve"> — </w:t>
      </w:r>
      <w:r w:rsidRPr="006475E6">
        <w:rPr>
          <w:rFonts w:ascii="Times New Roman" w:eastAsia="Times New Roman" w:hAnsi="Times New Roman" w:cs="Times New Roman"/>
          <w:szCs w:val="24"/>
        </w:rPr>
        <w:t>народу, царю</w:t>
      </w:r>
      <w:r w:rsidR="00656200" w:rsidRPr="006475E6">
        <w:rPr>
          <w:rFonts w:ascii="Times New Roman" w:eastAsia="Times New Roman" w:hAnsi="Times New Roman" w:cs="Times New Roman"/>
          <w:szCs w:val="24"/>
        </w:rPr>
        <w:t xml:space="preserve"> — </w:t>
      </w:r>
      <w:r w:rsidRPr="006475E6">
        <w:rPr>
          <w:rFonts w:ascii="Times New Roman" w:eastAsia="Times New Roman" w:hAnsi="Times New Roman" w:cs="Times New Roman"/>
          <w:szCs w:val="24"/>
        </w:rPr>
        <w:t>народ.</w:t>
      </w:r>
    </w:p>
    <w:p w14:paraId="1FFE7DEE" w14:textId="77777777" w:rsidR="00BE56B9" w:rsidRPr="006475E6" w:rsidRDefault="00BE56B9" w:rsidP="005F1BED">
      <w:pPr>
        <w:pStyle w:val="3"/>
        <w:rPr>
          <w:sz w:val="22"/>
        </w:rPr>
      </w:pPr>
      <w:r w:rsidRPr="006475E6">
        <w:rPr>
          <w:sz w:val="22"/>
        </w:rPr>
        <w:t>Это ясно, как тайна двух:</w:t>
      </w:r>
    </w:p>
    <w:p w14:paraId="0131E536" w14:textId="77777777" w:rsidR="00AC5335" w:rsidRPr="006475E6" w:rsidRDefault="00AC5335" w:rsidP="005F1BED">
      <w:pPr>
        <w:spacing w:after="0" w:line="360" w:lineRule="auto"/>
        <w:ind w:left="2268" w:right="2285"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Двое рядом, а третий</w:t>
      </w:r>
      <w:r w:rsidR="00656200" w:rsidRPr="006475E6">
        <w:rPr>
          <w:rFonts w:ascii="Times New Roman" w:eastAsia="Times New Roman" w:hAnsi="Times New Roman" w:cs="Times New Roman"/>
          <w:szCs w:val="24"/>
        </w:rPr>
        <w:t xml:space="preserve"> — </w:t>
      </w:r>
      <w:r w:rsidRPr="006475E6">
        <w:rPr>
          <w:rFonts w:ascii="Times New Roman" w:eastAsia="Times New Roman" w:hAnsi="Times New Roman" w:cs="Times New Roman"/>
          <w:szCs w:val="24"/>
        </w:rPr>
        <w:t>Дух.</w:t>
      </w:r>
    </w:p>
    <w:p w14:paraId="7233029C" w14:textId="77777777" w:rsidR="00BE56B9" w:rsidRPr="006475E6" w:rsidRDefault="00AC5335" w:rsidP="005F1BED">
      <w:pPr>
        <w:pStyle w:val="3"/>
        <w:rPr>
          <w:sz w:val="22"/>
        </w:rPr>
      </w:pPr>
      <w:r w:rsidRPr="006475E6">
        <w:rPr>
          <w:sz w:val="22"/>
        </w:rPr>
        <w:t>Ц</w:t>
      </w:r>
      <w:r w:rsidR="00BE56B9" w:rsidRPr="006475E6">
        <w:rPr>
          <w:sz w:val="22"/>
        </w:rPr>
        <w:t>арь с небес на престол взведен:</w:t>
      </w:r>
    </w:p>
    <w:p w14:paraId="29F80B24" w14:textId="77777777" w:rsidR="00AC5335" w:rsidRPr="006475E6" w:rsidRDefault="00AC5335" w:rsidP="005F1BED">
      <w:pPr>
        <w:spacing w:after="0" w:line="360" w:lineRule="auto"/>
        <w:ind w:left="2268" w:right="1632"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Это чисто, как снег и сон.</w:t>
      </w:r>
    </w:p>
    <w:p w14:paraId="2BD03BD2" w14:textId="77777777" w:rsidR="00BE56B9" w:rsidRPr="006475E6" w:rsidRDefault="00AC5335" w:rsidP="005F1BED">
      <w:pPr>
        <w:spacing w:before="240" w:after="0" w:line="360" w:lineRule="auto"/>
        <w:ind w:left="2268" w:right="1"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Царь опять на престол взойдет</w:t>
      </w:r>
      <w:r w:rsidR="00BE56B9" w:rsidRPr="006475E6">
        <w:rPr>
          <w:rFonts w:ascii="Times New Roman" w:eastAsia="Times New Roman" w:hAnsi="Times New Roman" w:cs="Times New Roman"/>
          <w:szCs w:val="24"/>
        </w:rPr>
        <w:t> —</w:t>
      </w:r>
    </w:p>
    <w:p w14:paraId="6E93B5A9" w14:textId="77777777" w:rsidR="00AC5335" w:rsidRPr="006475E6" w:rsidRDefault="00AC5335" w:rsidP="005F1BED">
      <w:pPr>
        <w:pStyle w:val="4"/>
        <w:rPr>
          <w:sz w:val="22"/>
        </w:rPr>
      </w:pPr>
      <w:r w:rsidRPr="006475E6">
        <w:rPr>
          <w:sz w:val="22"/>
        </w:rPr>
        <w:t>Это свято, как кровь и пот.</w:t>
      </w:r>
    </w:p>
    <w:p w14:paraId="33AD1473" w14:textId="77777777" w:rsidR="00AC5335" w:rsidRPr="006475E6" w:rsidRDefault="00AC5335" w:rsidP="00B26623">
      <w:pPr>
        <w:spacing w:before="240" w:after="0" w:line="240" w:lineRule="auto"/>
        <w:ind w:firstLine="4962"/>
        <w:rPr>
          <w:rFonts w:ascii="Times New Roman" w:eastAsia="Times New Roman" w:hAnsi="Times New Roman" w:cs="Times New Roman"/>
          <w:szCs w:val="24"/>
        </w:rPr>
      </w:pPr>
      <w:r w:rsidRPr="006475E6">
        <w:rPr>
          <w:rFonts w:ascii="Times New Roman" w:eastAsia="Times New Roman" w:hAnsi="Times New Roman" w:cs="Times New Roman"/>
          <w:i/>
          <w:iCs/>
          <w:szCs w:val="24"/>
        </w:rPr>
        <w:lastRenderedPageBreak/>
        <w:t>24-го апреля 1918 года, 3-й день Пасхи</w:t>
      </w:r>
    </w:p>
    <w:p w14:paraId="11F64397" w14:textId="77777777" w:rsidR="00AC5335" w:rsidRPr="006475E6" w:rsidRDefault="00AC5335" w:rsidP="00B26623">
      <w:pPr>
        <w:tabs>
          <w:tab w:val="left" w:pos="9639"/>
        </w:tabs>
        <w:spacing w:before="10" w:after="0" w:line="240" w:lineRule="auto"/>
        <w:ind w:right="142" w:firstLine="709"/>
        <w:jc w:val="right"/>
        <w:rPr>
          <w:rFonts w:ascii="Times New Roman" w:eastAsia="Times New Roman" w:hAnsi="Times New Roman" w:cs="Times New Roman"/>
          <w:szCs w:val="24"/>
        </w:rPr>
      </w:pPr>
      <w:r w:rsidRPr="006475E6">
        <w:rPr>
          <w:rFonts w:ascii="Times New Roman" w:eastAsia="Times New Roman" w:hAnsi="Times New Roman" w:cs="Times New Roman"/>
          <w:i/>
          <w:iCs/>
          <w:szCs w:val="24"/>
        </w:rPr>
        <w:t>(а ему оставалось жить меньше трех месяцев!)</w:t>
      </w:r>
      <w:r w:rsidR="00BE56B9" w:rsidRPr="006475E6">
        <w:rPr>
          <w:rStyle w:val="a5"/>
          <w:rFonts w:ascii="Times New Roman" w:eastAsia="Times New Roman" w:hAnsi="Times New Roman" w:cs="Times New Roman"/>
          <w:i/>
          <w:iCs/>
          <w:szCs w:val="24"/>
        </w:rPr>
        <w:footnoteReference w:id="26"/>
      </w:r>
    </w:p>
    <w:p w14:paraId="2F8BBA18" w14:textId="68CB86AA" w:rsidR="00AC5335" w:rsidRPr="00AB79E9" w:rsidRDefault="006246D7" w:rsidP="001036A8">
      <w:pPr>
        <w:spacing w:before="360" w:after="0" w:line="360" w:lineRule="auto"/>
        <w:ind w:firstLine="709"/>
        <w:jc w:val="both"/>
        <w:rPr>
          <w:rFonts w:ascii="Times New Roman" w:eastAsia="Times New Roman" w:hAnsi="Times New Roman" w:cs="Times New Roman"/>
          <w:sz w:val="24"/>
          <w:szCs w:val="24"/>
        </w:rPr>
      </w:pPr>
      <w:r w:rsidRPr="006246D7">
        <w:rPr>
          <w:rFonts w:ascii="Times New Roman" w:eastAsia="Times New Roman" w:hAnsi="Times New Roman" w:cs="Times New Roman"/>
          <w:b/>
          <w:sz w:val="24"/>
        </w:rPr>
        <w:t>(С. 3</w:t>
      </w:r>
      <w:r>
        <w:rPr>
          <w:rFonts w:ascii="Times New Roman" w:eastAsia="Times New Roman" w:hAnsi="Times New Roman" w:cs="Times New Roman"/>
          <w:b/>
          <w:sz w:val="24"/>
        </w:rPr>
        <w:t>9</w:t>
      </w:r>
      <w:r w:rsidRPr="006246D7">
        <w:rPr>
          <w:rFonts w:ascii="Times New Roman" w:eastAsia="Times New Roman" w:hAnsi="Times New Roman" w:cs="Times New Roman"/>
          <w:b/>
          <w:sz w:val="24"/>
        </w:rPr>
        <w:t>)</w:t>
      </w:r>
      <w:r w:rsidRPr="006246D7">
        <w:rPr>
          <w:rFonts w:ascii="Times New Roman" w:eastAsia="Times New Roman" w:hAnsi="Times New Roman" w:cs="Times New Roman"/>
          <w:sz w:val="24"/>
        </w:rPr>
        <w:t xml:space="preserve"> </w:t>
      </w:r>
      <w:r w:rsidR="00AC5335" w:rsidRPr="00AB79E9">
        <w:rPr>
          <w:rFonts w:ascii="Times New Roman" w:eastAsia="Times New Roman" w:hAnsi="Times New Roman" w:cs="Times New Roman"/>
          <w:sz w:val="24"/>
          <w:szCs w:val="24"/>
        </w:rPr>
        <w:t>Приписка под датой в скобках сделана, разумеетс</w:t>
      </w:r>
      <w:r w:rsidR="00B06E40" w:rsidRPr="00AB79E9">
        <w:rPr>
          <w:rFonts w:ascii="Times New Roman" w:eastAsia="Times New Roman" w:hAnsi="Times New Roman" w:cs="Times New Roman"/>
          <w:sz w:val="24"/>
          <w:szCs w:val="24"/>
        </w:rPr>
        <w:t>я, много позже. А тогда Николай </w:t>
      </w:r>
      <w:r w:rsidR="00AC5335" w:rsidRPr="00AB79E9">
        <w:rPr>
          <w:rFonts w:ascii="Times New Roman" w:eastAsia="Times New Roman" w:hAnsi="Times New Roman" w:cs="Times New Roman"/>
          <w:sz w:val="24"/>
          <w:szCs w:val="24"/>
        </w:rPr>
        <w:t>II оставался еще реальной политической личностью, и именно о нем идет речь в стихотворении, именно с ним связывается оптимистическая надежда на новое воссоед</w:t>
      </w:r>
      <w:r w:rsidR="00B06E40" w:rsidRPr="00AB79E9">
        <w:rPr>
          <w:rFonts w:ascii="Times New Roman" w:eastAsia="Times New Roman" w:hAnsi="Times New Roman" w:cs="Times New Roman"/>
          <w:sz w:val="24"/>
          <w:szCs w:val="24"/>
        </w:rPr>
        <w:t>инение царя и народа в Духе (т. </w:t>
      </w:r>
      <w:r w:rsidR="00AC5335" w:rsidRPr="00AB79E9">
        <w:rPr>
          <w:rFonts w:ascii="Times New Roman" w:eastAsia="Times New Roman" w:hAnsi="Times New Roman" w:cs="Times New Roman"/>
          <w:sz w:val="24"/>
          <w:szCs w:val="24"/>
        </w:rPr>
        <w:t>е. на грядущее возрождение самодержавного Царства).</w:t>
      </w:r>
    </w:p>
    <w:p w14:paraId="1E6EF413" w14:textId="77777777" w:rsidR="00AC5335" w:rsidRPr="00AB79E9" w:rsidRDefault="00AC5335" w:rsidP="001036A8">
      <w:pPr>
        <w:spacing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 xml:space="preserve">Это стихотворение, однако, оказалось </w:t>
      </w:r>
      <w:r w:rsidRPr="00AB79E9">
        <w:rPr>
          <w:rFonts w:ascii="Times New Roman" w:eastAsia="Times New Roman" w:hAnsi="Times New Roman" w:cs="Times New Roman"/>
          <w:i/>
          <w:iCs/>
          <w:sz w:val="24"/>
          <w:szCs w:val="24"/>
        </w:rPr>
        <w:t xml:space="preserve">последним </w:t>
      </w:r>
      <w:r w:rsidRPr="00AB79E9">
        <w:rPr>
          <w:rFonts w:ascii="Times New Roman" w:eastAsia="Times New Roman" w:hAnsi="Times New Roman" w:cs="Times New Roman"/>
          <w:sz w:val="24"/>
          <w:szCs w:val="24"/>
        </w:rPr>
        <w:t>в поэзии Цветаевой, по</w:t>
      </w:r>
      <w:r w:rsidR="00B06E40" w:rsidRPr="00AB79E9">
        <w:rPr>
          <w:rFonts w:ascii="Times New Roman" w:eastAsia="Times New Roman" w:hAnsi="Times New Roman" w:cs="Times New Roman"/>
          <w:sz w:val="24"/>
          <w:szCs w:val="24"/>
        </w:rPr>
        <w:t>священным собственно Николаю </w:t>
      </w:r>
      <w:r w:rsidRPr="00AB79E9">
        <w:rPr>
          <w:rFonts w:ascii="Times New Roman" w:eastAsia="Times New Roman" w:hAnsi="Times New Roman" w:cs="Times New Roman"/>
          <w:sz w:val="24"/>
          <w:szCs w:val="24"/>
          <w:lang w:val="en-US" w:eastAsia="en-US"/>
        </w:rPr>
        <w:t>II</w:t>
      </w:r>
      <w:r w:rsidRPr="00AB79E9">
        <w:rPr>
          <w:rFonts w:ascii="Times New Roman" w:eastAsia="Times New Roman" w:hAnsi="Times New Roman" w:cs="Times New Roman"/>
          <w:sz w:val="24"/>
          <w:szCs w:val="24"/>
          <w:lang w:eastAsia="en-US"/>
        </w:rPr>
        <w:t>.</w:t>
      </w:r>
    </w:p>
    <w:p w14:paraId="21965013" w14:textId="77777777" w:rsidR="00AC5335" w:rsidRPr="00AB79E9" w:rsidRDefault="00AC5335" w:rsidP="001036A8">
      <w:pPr>
        <w:spacing w:before="5"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Через два с лишним года, в августе 1920, мы еще раз встретим</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 xml:space="preserve">уже не столько </w:t>
      </w:r>
      <w:r w:rsidRPr="00AB79E9">
        <w:rPr>
          <w:rFonts w:ascii="Times New Roman" w:eastAsia="Times New Roman" w:hAnsi="Times New Roman" w:cs="Times New Roman"/>
          <w:i/>
          <w:iCs/>
          <w:sz w:val="24"/>
          <w:szCs w:val="24"/>
        </w:rPr>
        <w:t xml:space="preserve">упоминание </w:t>
      </w:r>
      <w:r w:rsidRPr="00AB79E9">
        <w:rPr>
          <w:rFonts w:ascii="Times New Roman" w:eastAsia="Times New Roman" w:hAnsi="Times New Roman" w:cs="Times New Roman"/>
          <w:sz w:val="24"/>
          <w:szCs w:val="24"/>
        </w:rPr>
        <w:t xml:space="preserve">о нем как о человеке, сколько </w:t>
      </w:r>
      <w:r w:rsidRPr="00AB79E9">
        <w:rPr>
          <w:rFonts w:ascii="Times New Roman" w:eastAsia="Times New Roman" w:hAnsi="Times New Roman" w:cs="Times New Roman"/>
          <w:i/>
          <w:iCs/>
          <w:sz w:val="24"/>
          <w:szCs w:val="24"/>
        </w:rPr>
        <w:t xml:space="preserve">напоминание </w:t>
      </w:r>
      <w:r w:rsidRPr="00AB79E9">
        <w:rPr>
          <w:rFonts w:ascii="Times New Roman" w:eastAsia="Times New Roman" w:hAnsi="Times New Roman" w:cs="Times New Roman"/>
          <w:sz w:val="24"/>
          <w:szCs w:val="24"/>
        </w:rPr>
        <w:t>о его судьбе как о приговоре, произнесенном самой Историей другому лицу</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истинному виновнику и народной, и государственной русской трагедии.</w:t>
      </w:r>
    </w:p>
    <w:p w14:paraId="1E8AB435" w14:textId="77777777" w:rsidR="00AC5335" w:rsidRPr="00AB79E9" w:rsidRDefault="00AC5335" w:rsidP="001036A8">
      <w:pPr>
        <w:spacing w:before="5"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 xml:space="preserve">Речь идет о стихотворении «Петру», глубоко концептуальном и открыто полемичном по отношению ко всей 200-летней традиции </w:t>
      </w:r>
      <w:proofErr w:type="spellStart"/>
      <w:r w:rsidRPr="00AB79E9">
        <w:rPr>
          <w:rFonts w:ascii="Times New Roman" w:eastAsia="Times New Roman" w:hAnsi="Times New Roman" w:cs="Times New Roman"/>
          <w:sz w:val="24"/>
          <w:szCs w:val="24"/>
        </w:rPr>
        <w:t>восславления</w:t>
      </w:r>
      <w:proofErr w:type="spellEnd"/>
      <w:r w:rsidRPr="00AB79E9">
        <w:rPr>
          <w:rFonts w:ascii="Times New Roman" w:eastAsia="Times New Roman" w:hAnsi="Times New Roman" w:cs="Times New Roman"/>
          <w:sz w:val="24"/>
          <w:szCs w:val="24"/>
        </w:rPr>
        <w:t xml:space="preserve"> Петра Великого как основателя Империи. Осмысляя причины, приведшие в ХХ веке к русской голгофе, Цветаева всю вину за эту катастрофу возлагает на Петра </w:t>
      </w:r>
      <w:r w:rsidRPr="00AB79E9">
        <w:rPr>
          <w:rFonts w:ascii="Times New Roman" w:eastAsia="Times New Roman" w:hAnsi="Times New Roman" w:cs="Times New Roman"/>
          <w:i/>
          <w:iCs/>
          <w:sz w:val="24"/>
          <w:szCs w:val="24"/>
        </w:rPr>
        <w:t xml:space="preserve">лично. </w:t>
      </w:r>
      <w:r w:rsidRPr="00AB79E9">
        <w:rPr>
          <w:rFonts w:ascii="Times New Roman" w:eastAsia="Times New Roman" w:hAnsi="Times New Roman" w:cs="Times New Roman"/>
          <w:sz w:val="24"/>
          <w:szCs w:val="24"/>
        </w:rPr>
        <w:t xml:space="preserve">Она возвращается даже не к славянофильским критическим оценкам деятельности Петра, а прямо к народной его оценке как антихриста, губителя православной Святой Руси. И, с ее точки зрения, дело не в самом по себе реформаторском радикализме Петра, а в том, кому «работал &lt;...&gt; не стирая пота / С обличья своего» этот «Царь-Плотник». По-футуристически сжимая в лозунг главный пафос его деятельности, Цветаева формулирует свою оценку так, будто </w:t>
      </w:r>
      <w:r w:rsidR="00B06E40" w:rsidRPr="00AB79E9">
        <w:rPr>
          <w:rFonts w:ascii="Times New Roman" w:eastAsia="Times New Roman" w:hAnsi="Times New Roman" w:cs="Times New Roman"/>
          <w:sz w:val="24"/>
          <w:szCs w:val="24"/>
        </w:rPr>
        <w:t xml:space="preserve">припечатывает </w:t>
      </w:r>
      <w:r w:rsidRPr="00AB79E9">
        <w:rPr>
          <w:rFonts w:ascii="Times New Roman" w:eastAsia="Times New Roman" w:hAnsi="Times New Roman" w:cs="Times New Roman"/>
          <w:sz w:val="24"/>
          <w:szCs w:val="24"/>
        </w:rPr>
        <w:t>клеймо:</w:t>
      </w:r>
    </w:p>
    <w:p w14:paraId="4A301DC9" w14:textId="77777777" w:rsidR="00B06E40" w:rsidRPr="006475E6" w:rsidRDefault="00AC5335" w:rsidP="005F1BED">
      <w:pPr>
        <w:pStyle w:val="3"/>
        <w:rPr>
          <w:sz w:val="22"/>
        </w:rPr>
      </w:pPr>
      <w:r w:rsidRPr="006475E6">
        <w:rPr>
          <w:sz w:val="22"/>
        </w:rPr>
        <w:t>Вся жизнь твоя</w:t>
      </w:r>
      <w:r w:rsidR="00656200" w:rsidRPr="006475E6">
        <w:rPr>
          <w:sz w:val="22"/>
        </w:rPr>
        <w:t xml:space="preserve"> — </w:t>
      </w:r>
      <w:r w:rsidRPr="006475E6">
        <w:rPr>
          <w:sz w:val="22"/>
        </w:rPr>
        <w:t>в едином крике:</w:t>
      </w:r>
    </w:p>
    <w:p w14:paraId="32F37B44" w14:textId="77777777" w:rsidR="00B06E40" w:rsidRPr="006475E6" w:rsidRDefault="00656200" w:rsidP="005F1BED">
      <w:pPr>
        <w:spacing w:after="0" w:line="360" w:lineRule="auto"/>
        <w:ind w:left="2268" w:right="1632"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 xml:space="preserve">— </w:t>
      </w:r>
      <w:r w:rsidR="00AC5335" w:rsidRPr="006475E6">
        <w:rPr>
          <w:rFonts w:ascii="Times New Roman" w:eastAsia="Times New Roman" w:hAnsi="Times New Roman" w:cs="Times New Roman"/>
          <w:i/>
          <w:iCs/>
          <w:szCs w:val="24"/>
        </w:rPr>
        <w:t xml:space="preserve">На </w:t>
      </w:r>
      <w:r w:rsidR="00AC5335" w:rsidRPr="006475E6">
        <w:rPr>
          <w:rFonts w:ascii="Times New Roman" w:eastAsia="Times New Roman" w:hAnsi="Times New Roman" w:cs="Times New Roman"/>
          <w:szCs w:val="24"/>
        </w:rPr>
        <w:t>дедов</w:t>
      </w:r>
      <w:r w:rsidRPr="006475E6">
        <w:rPr>
          <w:rFonts w:ascii="Times New Roman" w:eastAsia="Times New Roman" w:hAnsi="Times New Roman" w:cs="Times New Roman"/>
          <w:szCs w:val="24"/>
        </w:rPr>
        <w:t xml:space="preserve"> — </w:t>
      </w:r>
      <w:r w:rsidR="00AC5335" w:rsidRPr="006475E6">
        <w:rPr>
          <w:rFonts w:ascii="Times New Roman" w:eastAsia="Times New Roman" w:hAnsi="Times New Roman" w:cs="Times New Roman"/>
          <w:i/>
          <w:iCs/>
          <w:szCs w:val="24"/>
        </w:rPr>
        <w:t xml:space="preserve">за </w:t>
      </w:r>
      <w:r w:rsidR="00AC5335" w:rsidRPr="006475E6">
        <w:rPr>
          <w:rFonts w:ascii="Times New Roman" w:eastAsia="Times New Roman" w:hAnsi="Times New Roman" w:cs="Times New Roman"/>
          <w:szCs w:val="24"/>
        </w:rPr>
        <w:t>сынов!</w:t>
      </w:r>
      <w:r w:rsidR="00B06E40" w:rsidRPr="006475E6">
        <w:rPr>
          <w:rFonts w:ascii="Times New Roman" w:eastAsia="Times New Roman" w:hAnsi="Times New Roman" w:cs="Times New Roman"/>
          <w:szCs w:val="24"/>
        </w:rPr>
        <w:t> —</w:t>
      </w:r>
    </w:p>
    <w:p w14:paraId="41CCB1F9" w14:textId="77777777" w:rsidR="00B06E40" w:rsidRPr="006475E6" w:rsidRDefault="00B06E40" w:rsidP="005F1BED">
      <w:pPr>
        <w:spacing w:after="0" w:line="360" w:lineRule="auto"/>
        <w:ind w:left="2268" w:right="1632"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 xml:space="preserve">Нет, Государь </w:t>
      </w:r>
      <w:proofErr w:type="spellStart"/>
      <w:r w:rsidRPr="006475E6">
        <w:rPr>
          <w:rFonts w:ascii="Times New Roman" w:eastAsia="Times New Roman" w:hAnsi="Times New Roman" w:cs="Times New Roman"/>
          <w:szCs w:val="24"/>
        </w:rPr>
        <w:t>Распровеликий</w:t>
      </w:r>
      <w:proofErr w:type="spellEnd"/>
      <w:r w:rsidRPr="006475E6">
        <w:rPr>
          <w:rFonts w:ascii="Times New Roman" w:eastAsia="Times New Roman" w:hAnsi="Times New Roman" w:cs="Times New Roman"/>
          <w:szCs w:val="24"/>
        </w:rPr>
        <w:t>,</w:t>
      </w:r>
    </w:p>
    <w:p w14:paraId="64D4883A" w14:textId="77777777" w:rsidR="00B06E40" w:rsidRPr="006475E6" w:rsidRDefault="00B06E40" w:rsidP="005F1BED">
      <w:pPr>
        <w:spacing w:after="0" w:line="360" w:lineRule="auto"/>
        <w:ind w:left="2268" w:right="1632"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Распорядитель снов,</w:t>
      </w:r>
    </w:p>
    <w:p w14:paraId="487B130E" w14:textId="77777777" w:rsidR="00B06E40" w:rsidRPr="006475E6" w:rsidRDefault="00AC5335" w:rsidP="005F1BED">
      <w:pPr>
        <w:spacing w:after="0" w:line="360" w:lineRule="auto"/>
        <w:ind w:left="2268" w:right="1632"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Не на своих сынов работал</w:t>
      </w:r>
      <w:r w:rsidR="00B06E40" w:rsidRPr="006475E6">
        <w:rPr>
          <w:rFonts w:ascii="Times New Roman" w:eastAsia="Times New Roman" w:hAnsi="Times New Roman" w:cs="Times New Roman"/>
          <w:szCs w:val="24"/>
        </w:rPr>
        <w:t> —</w:t>
      </w:r>
    </w:p>
    <w:p w14:paraId="3496CED6" w14:textId="77777777" w:rsidR="00AC5335" w:rsidRPr="006475E6" w:rsidRDefault="00AC5335" w:rsidP="005F1BED">
      <w:pPr>
        <w:pStyle w:val="4"/>
        <w:rPr>
          <w:sz w:val="22"/>
        </w:rPr>
      </w:pPr>
      <w:r w:rsidRPr="006475E6">
        <w:rPr>
          <w:sz w:val="22"/>
        </w:rPr>
        <w:t>Бесам на торжество! &lt;...&gt;</w:t>
      </w:r>
      <w:r w:rsidR="00B06E40" w:rsidRPr="006475E6">
        <w:rPr>
          <w:rStyle w:val="a5"/>
          <w:sz w:val="22"/>
        </w:rPr>
        <w:footnoteReference w:id="27"/>
      </w:r>
    </w:p>
    <w:p w14:paraId="1889BDEA" w14:textId="77777777" w:rsidR="00AC5335" w:rsidRPr="00AB79E9" w:rsidRDefault="00AC5335" w:rsidP="005F1BED">
      <w:pPr>
        <w:pStyle w:val="4"/>
        <w:ind w:left="0" w:firstLine="0"/>
      </w:pPr>
      <w:r w:rsidRPr="00AB79E9">
        <w:lastRenderedPageBreak/>
        <w:t>И далее заявляет:</w:t>
      </w:r>
    </w:p>
    <w:p w14:paraId="77476922" w14:textId="77777777" w:rsidR="00B06E40" w:rsidRPr="006475E6" w:rsidRDefault="00AC5335" w:rsidP="005F1BED">
      <w:pPr>
        <w:spacing w:before="240" w:after="0" w:line="360" w:lineRule="auto"/>
        <w:ind w:left="2268" w:right="1632"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Не ты б</w:t>
      </w:r>
      <w:r w:rsidR="00656200" w:rsidRPr="006475E6">
        <w:rPr>
          <w:rFonts w:ascii="Times New Roman" w:eastAsia="Times New Roman" w:hAnsi="Times New Roman" w:cs="Times New Roman"/>
          <w:szCs w:val="24"/>
        </w:rPr>
        <w:t xml:space="preserve"> — </w:t>
      </w:r>
      <w:r w:rsidR="00B06E40" w:rsidRPr="006475E6">
        <w:rPr>
          <w:rFonts w:ascii="Times New Roman" w:eastAsia="Times New Roman" w:hAnsi="Times New Roman" w:cs="Times New Roman"/>
          <w:szCs w:val="24"/>
        </w:rPr>
        <w:t>всё по сугробам санки</w:t>
      </w:r>
    </w:p>
    <w:p w14:paraId="09994739" w14:textId="77777777" w:rsidR="00B06E40" w:rsidRPr="006475E6" w:rsidRDefault="00B06E40" w:rsidP="005F1BED">
      <w:pPr>
        <w:spacing w:after="0" w:line="360" w:lineRule="auto"/>
        <w:ind w:left="2268" w:right="1632"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Тащил бы мужичок.</w:t>
      </w:r>
    </w:p>
    <w:p w14:paraId="584E1193" w14:textId="77777777" w:rsidR="00B06E40" w:rsidRPr="006475E6" w:rsidRDefault="00B06E40" w:rsidP="005F1BED">
      <w:pPr>
        <w:spacing w:after="0" w:line="360" w:lineRule="auto"/>
        <w:ind w:left="2268" w:right="1632"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Не гнил бы там на полустанке</w:t>
      </w:r>
    </w:p>
    <w:p w14:paraId="46051343" w14:textId="77777777" w:rsidR="00AC5335" w:rsidRPr="006475E6" w:rsidRDefault="00AC5335" w:rsidP="005F1BED">
      <w:pPr>
        <w:pStyle w:val="4"/>
        <w:rPr>
          <w:sz w:val="22"/>
        </w:rPr>
      </w:pPr>
      <w:r w:rsidRPr="006475E6">
        <w:rPr>
          <w:sz w:val="22"/>
        </w:rPr>
        <w:t>Последний твой внучок.</w:t>
      </w:r>
      <w:r w:rsidR="00612902" w:rsidRPr="006475E6">
        <w:rPr>
          <w:rStyle w:val="a5"/>
          <w:sz w:val="22"/>
        </w:rPr>
        <w:footnoteReference w:id="28"/>
      </w:r>
    </w:p>
    <w:p w14:paraId="4BC0C988" w14:textId="3A618994" w:rsidR="00AC5335" w:rsidRPr="00AB79E9" w:rsidRDefault="006246D7" w:rsidP="005F1BED">
      <w:pPr>
        <w:spacing w:before="240" w:after="0" w:line="360" w:lineRule="auto"/>
        <w:ind w:firstLine="709"/>
        <w:jc w:val="both"/>
        <w:rPr>
          <w:rFonts w:ascii="Times New Roman" w:eastAsia="Times New Roman" w:hAnsi="Times New Roman" w:cs="Times New Roman"/>
          <w:sz w:val="24"/>
          <w:szCs w:val="24"/>
        </w:rPr>
      </w:pPr>
      <w:r w:rsidRPr="006246D7">
        <w:rPr>
          <w:rFonts w:ascii="Times New Roman" w:eastAsia="Times New Roman" w:hAnsi="Times New Roman" w:cs="Times New Roman"/>
          <w:b/>
          <w:sz w:val="24"/>
        </w:rPr>
        <w:t>(С. </w:t>
      </w:r>
      <w:r>
        <w:rPr>
          <w:rFonts w:ascii="Times New Roman" w:eastAsia="Times New Roman" w:hAnsi="Times New Roman" w:cs="Times New Roman"/>
          <w:b/>
          <w:sz w:val="24"/>
        </w:rPr>
        <w:t>40</w:t>
      </w:r>
      <w:r w:rsidRPr="006246D7">
        <w:rPr>
          <w:rFonts w:ascii="Times New Roman" w:eastAsia="Times New Roman" w:hAnsi="Times New Roman" w:cs="Times New Roman"/>
          <w:b/>
          <w:sz w:val="24"/>
        </w:rPr>
        <w:t>)</w:t>
      </w:r>
      <w:r w:rsidRPr="006246D7">
        <w:rPr>
          <w:rFonts w:ascii="Times New Roman" w:eastAsia="Times New Roman" w:hAnsi="Times New Roman" w:cs="Times New Roman"/>
          <w:sz w:val="24"/>
        </w:rPr>
        <w:t xml:space="preserve"> </w:t>
      </w:r>
      <w:r w:rsidR="00AC5335" w:rsidRPr="00AB79E9">
        <w:rPr>
          <w:rFonts w:ascii="Times New Roman" w:eastAsia="Times New Roman" w:hAnsi="Times New Roman" w:cs="Times New Roman"/>
          <w:sz w:val="24"/>
          <w:szCs w:val="24"/>
        </w:rPr>
        <w:t xml:space="preserve">Имея в виду дьявольский революционный пожар, сжигающий Россию, Цветаева </w:t>
      </w:r>
      <w:r w:rsidR="00AC5335" w:rsidRPr="00AB79E9">
        <w:rPr>
          <w:rFonts w:ascii="Times New Roman" w:eastAsia="Times New Roman" w:hAnsi="Times New Roman" w:cs="Times New Roman"/>
          <w:i/>
          <w:iCs/>
          <w:sz w:val="24"/>
          <w:szCs w:val="24"/>
        </w:rPr>
        <w:t xml:space="preserve">всё </w:t>
      </w:r>
      <w:r w:rsidR="00AC5335" w:rsidRPr="00AB79E9">
        <w:rPr>
          <w:rFonts w:ascii="Times New Roman" w:eastAsia="Times New Roman" w:hAnsi="Times New Roman" w:cs="Times New Roman"/>
          <w:sz w:val="24"/>
          <w:szCs w:val="24"/>
        </w:rPr>
        <w:t>происходящее инкриминирует непосредственно Петру:</w:t>
      </w:r>
    </w:p>
    <w:p w14:paraId="3E00383A" w14:textId="77777777" w:rsidR="00612902" w:rsidRPr="006475E6" w:rsidRDefault="00AC5335" w:rsidP="005F1BED">
      <w:pPr>
        <w:pStyle w:val="3"/>
        <w:rPr>
          <w:sz w:val="22"/>
        </w:rPr>
      </w:pPr>
      <w:r w:rsidRPr="006475E6">
        <w:rPr>
          <w:i/>
          <w:iCs/>
          <w:sz w:val="22"/>
        </w:rPr>
        <w:t xml:space="preserve">Ты </w:t>
      </w:r>
      <w:r w:rsidRPr="006475E6">
        <w:rPr>
          <w:sz w:val="22"/>
        </w:rPr>
        <w:t>под котел кипящий этот</w:t>
      </w:r>
      <w:r w:rsidR="00612902" w:rsidRPr="006475E6">
        <w:rPr>
          <w:sz w:val="22"/>
        </w:rPr>
        <w:t> —</w:t>
      </w:r>
    </w:p>
    <w:p w14:paraId="2979F066" w14:textId="77777777" w:rsidR="00612902" w:rsidRPr="006475E6" w:rsidRDefault="00612902" w:rsidP="005F1BED">
      <w:pPr>
        <w:spacing w:after="0" w:line="360" w:lineRule="auto"/>
        <w:ind w:left="2268" w:right="1632"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Сам подложил углей!</w:t>
      </w:r>
    </w:p>
    <w:p w14:paraId="46083F0A" w14:textId="77777777" w:rsidR="00612902" w:rsidRPr="006475E6" w:rsidRDefault="00AC5335" w:rsidP="005F1BED">
      <w:pPr>
        <w:spacing w:after="0" w:line="360" w:lineRule="auto"/>
        <w:ind w:left="2268" w:right="1632"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Родоначальник</w:t>
      </w:r>
      <w:r w:rsidR="00656200" w:rsidRPr="006475E6">
        <w:rPr>
          <w:rFonts w:ascii="Times New Roman" w:eastAsia="Times New Roman" w:hAnsi="Times New Roman" w:cs="Times New Roman"/>
          <w:szCs w:val="24"/>
        </w:rPr>
        <w:t xml:space="preserve"> — </w:t>
      </w:r>
      <w:r w:rsidRPr="006475E6">
        <w:rPr>
          <w:rFonts w:ascii="Times New Roman" w:eastAsia="Times New Roman" w:hAnsi="Times New Roman" w:cs="Times New Roman"/>
          <w:i/>
          <w:iCs/>
          <w:szCs w:val="24"/>
        </w:rPr>
        <w:t>ты</w:t>
      </w:r>
      <w:r w:rsidR="00656200" w:rsidRPr="006475E6">
        <w:rPr>
          <w:rFonts w:ascii="Times New Roman" w:eastAsia="Times New Roman" w:hAnsi="Times New Roman" w:cs="Times New Roman"/>
          <w:i/>
          <w:iCs/>
          <w:szCs w:val="24"/>
        </w:rPr>
        <w:t xml:space="preserve"> — </w:t>
      </w:r>
      <w:r w:rsidR="00612902" w:rsidRPr="006475E6">
        <w:rPr>
          <w:rFonts w:ascii="Times New Roman" w:eastAsia="Times New Roman" w:hAnsi="Times New Roman" w:cs="Times New Roman"/>
          <w:szCs w:val="24"/>
        </w:rPr>
        <w:t>Советов,</w:t>
      </w:r>
    </w:p>
    <w:p w14:paraId="45672F22" w14:textId="77777777" w:rsidR="00AC5335" w:rsidRPr="006475E6" w:rsidRDefault="00AC5335" w:rsidP="005F1BED">
      <w:pPr>
        <w:pStyle w:val="4"/>
        <w:rPr>
          <w:sz w:val="22"/>
        </w:rPr>
      </w:pPr>
      <w:r w:rsidRPr="006475E6">
        <w:rPr>
          <w:sz w:val="22"/>
        </w:rPr>
        <w:t>Ревнитель Ассамблей!</w:t>
      </w:r>
      <w:r w:rsidR="00612902" w:rsidRPr="006475E6">
        <w:rPr>
          <w:rStyle w:val="a5"/>
          <w:sz w:val="22"/>
        </w:rPr>
        <w:footnoteReference w:id="29"/>
      </w:r>
    </w:p>
    <w:p w14:paraId="228816A7" w14:textId="77777777" w:rsidR="00AC5335" w:rsidRPr="00AB79E9" w:rsidRDefault="00AC5335" w:rsidP="005F1BED">
      <w:pPr>
        <w:spacing w:before="240" w:after="0" w:line="360" w:lineRule="auto"/>
        <w:ind w:firstLine="708"/>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И вновь, теперь уже в завершение всей инвективы:</w:t>
      </w:r>
    </w:p>
    <w:p w14:paraId="59D9BC57" w14:textId="77777777" w:rsidR="00612902" w:rsidRPr="006475E6" w:rsidRDefault="00612902" w:rsidP="005F1BED">
      <w:pPr>
        <w:pStyle w:val="3"/>
        <w:rPr>
          <w:sz w:val="22"/>
        </w:rPr>
      </w:pPr>
      <w:r w:rsidRPr="006475E6">
        <w:rPr>
          <w:sz w:val="22"/>
        </w:rPr>
        <w:t>Державного однофамильца</w:t>
      </w:r>
    </w:p>
    <w:p w14:paraId="111B2DE0" w14:textId="77777777" w:rsidR="00AC5335" w:rsidRPr="006475E6" w:rsidRDefault="00AC5335" w:rsidP="005F1BED">
      <w:pPr>
        <w:pStyle w:val="4"/>
        <w:rPr>
          <w:sz w:val="22"/>
        </w:rPr>
      </w:pPr>
      <w:r w:rsidRPr="006475E6">
        <w:rPr>
          <w:sz w:val="22"/>
        </w:rPr>
        <w:t>Кровь на тебе, бунтарь!</w:t>
      </w:r>
      <w:r w:rsidR="008F71DB" w:rsidRPr="006475E6">
        <w:rPr>
          <w:rStyle w:val="a5"/>
          <w:sz w:val="22"/>
        </w:rPr>
        <w:footnoteReference w:id="30"/>
      </w:r>
    </w:p>
    <w:p w14:paraId="360782CF" w14:textId="7F5A56F9" w:rsidR="00AC5335" w:rsidRPr="00AB79E9" w:rsidRDefault="00AC5335" w:rsidP="006475E6">
      <w:pPr>
        <w:spacing w:before="221"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В послесловии к сборнику</w:t>
      </w:r>
      <w:r w:rsidR="008F71DB" w:rsidRPr="00AB79E9">
        <w:rPr>
          <w:rFonts w:ascii="Times New Roman" w:eastAsia="Times New Roman" w:hAnsi="Times New Roman" w:cs="Times New Roman"/>
          <w:sz w:val="24"/>
          <w:szCs w:val="24"/>
        </w:rPr>
        <w:t xml:space="preserve"> «Белый стан», вышедшему в 1992 </w:t>
      </w:r>
      <w:r w:rsidRPr="00AB79E9">
        <w:rPr>
          <w:rFonts w:ascii="Times New Roman" w:eastAsia="Times New Roman" w:hAnsi="Times New Roman" w:cs="Times New Roman"/>
          <w:sz w:val="24"/>
          <w:szCs w:val="24"/>
        </w:rPr>
        <w:t>г., когда впервые на родине поэтессы стали публиковаться ее политические стихотворе</w:t>
      </w:r>
      <w:r w:rsidR="008F71DB" w:rsidRPr="00AB79E9">
        <w:rPr>
          <w:rFonts w:ascii="Times New Roman" w:eastAsia="Times New Roman" w:hAnsi="Times New Roman" w:cs="Times New Roman"/>
          <w:sz w:val="24"/>
          <w:szCs w:val="24"/>
        </w:rPr>
        <w:t>ния эпохи Гражданской войны, С. </w:t>
      </w:r>
      <w:r w:rsidRPr="00AB79E9">
        <w:rPr>
          <w:rFonts w:ascii="Times New Roman" w:eastAsia="Times New Roman" w:hAnsi="Times New Roman" w:cs="Times New Roman"/>
          <w:sz w:val="24"/>
          <w:szCs w:val="24"/>
        </w:rPr>
        <w:t>Б. Джимбинов писал: «Кажется, никто не обратил еще внимания на одну странную особенность в отношении русских писателей к октябрьскому перевороту 1917: все видные русские прозаики переворот не приняли, резко осудили, поэты же, наоборот, в подавляющем большинстве Октябрь признали и даже приветствовали»</w:t>
      </w:r>
      <w:r w:rsidR="008F71DB" w:rsidRPr="00AB79E9">
        <w:rPr>
          <w:rStyle w:val="a5"/>
          <w:rFonts w:ascii="Times New Roman" w:eastAsia="Times New Roman" w:hAnsi="Times New Roman" w:cs="Times New Roman"/>
          <w:sz w:val="24"/>
          <w:szCs w:val="24"/>
        </w:rPr>
        <w:footnoteReference w:id="31"/>
      </w:r>
      <w:r w:rsidRPr="00AB79E9">
        <w:rPr>
          <w:rFonts w:ascii="Times New Roman" w:eastAsia="Times New Roman" w:hAnsi="Times New Roman" w:cs="Times New Roman"/>
          <w:sz w:val="24"/>
          <w:szCs w:val="24"/>
        </w:rPr>
        <w:t>. Указывая на тех из них, которые «пошли против течения», автор называет «только двух женщин»</w:t>
      </w:r>
      <w:r w:rsidR="00656200" w:rsidRPr="00AB79E9">
        <w:rPr>
          <w:rFonts w:ascii="Times New Roman" w:eastAsia="Times New Roman" w:hAnsi="Times New Roman" w:cs="Times New Roman"/>
          <w:sz w:val="24"/>
          <w:szCs w:val="24"/>
        </w:rPr>
        <w:t xml:space="preserve"> — </w:t>
      </w:r>
      <w:r w:rsidR="008F71DB" w:rsidRPr="00AB79E9">
        <w:rPr>
          <w:rFonts w:ascii="Times New Roman" w:eastAsia="Times New Roman" w:hAnsi="Times New Roman" w:cs="Times New Roman"/>
          <w:sz w:val="24"/>
          <w:szCs w:val="24"/>
        </w:rPr>
        <w:t>З. Гиппиус и М. </w:t>
      </w:r>
      <w:r w:rsidRPr="00AB79E9">
        <w:rPr>
          <w:rFonts w:ascii="Times New Roman" w:eastAsia="Times New Roman" w:hAnsi="Times New Roman" w:cs="Times New Roman"/>
          <w:sz w:val="24"/>
          <w:szCs w:val="24"/>
        </w:rPr>
        <w:t>Цветаеву</w:t>
      </w:r>
      <w:r w:rsidR="008F71DB" w:rsidRPr="00AB79E9">
        <w:rPr>
          <w:rStyle w:val="a5"/>
          <w:rFonts w:ascii="Times New Roman" w:eastAsia="Times New Roman" w:hAnsi="Times New Roman" w:cs="Times New Roman"/>
          <w:sz w:val="24"/>
          <w:szCs w:val="24"/>
        </w:rPr>
        <w:footnoteReference w:id="32"/>
      </w:r>
      <w:r w:rsidR="000000C7" w:rsidRPr="00AB79E9">
        <w:rPr>
          <w:rFonts w:ascii="Times New Roman" w:eastAsia="Times New Roman" w:hAnsi="Times New Roman" w:cs="Times New Roman"/>
          <w:sz w:val="24"/>
          <w:szCs w:val="24"/>
        </w:rPr>
        <w:t>.</w:t>
      </w:r>
    </w:p>
    <w:p w14:paraId="6A7B47AD" w14:textId="77777777" w:rsidR="00AC5335" w:rsidRPr="005F1BED" w:rsidRDefault="000000C7" w:rsidP="005F1BED">
      <w:pPr>
        <w:pStyle w:val="1"/>
      </w:pPr>
      <w:r w:rsidRPr="005F1BED">
        <w:lastRenderedPageBreak/>
        <w:t>* * *</w:t>
      </w:r>
    </w:p>
    <w:p w14:paraId="1679A492" w14:textId="2FA6B8E3" w:rsidR="00AC5335" w:rsidRPr="00AB79E9" w:rsidRDefault="00AC5335" w:rsidP="001036A8">
      <w:pPr>
        <w:spacing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Недавно получили широкую известность посмертно опубликованные стихи Георгия Иванова (1894</w:t>
      </w:r>
      <w:r w:rsidR="000000C7" w:rsidRPr="00AB79E9">
        <w:rPr>
          <w:rFonts w:ascii="Times New Roman" w:eastAsia="Times New Roman" w:hAnsi="Times New Roman" w:cs="Times New Roman"/>
          <w:sz w:val="24"/>
          <w:szCs w:val="24"/>
        </w:rPr>
        <w:t>–</w:t>
      </w:r>
      <w:r w:rsidRPr="00AB79E9">
        <w:rPr>
          <w:rFonts w:ascii="Times New Roman" w:eastAsia="Times New Roman" w:hAnsi="Times New Roman" w:cs="Times New Roman"/>
          <w:sz w:val="24"/>
          <w:szCs w:val="24"/>
        </w:rPr>
        <w:t>1958), другого поэта «серебряного века» из числа русских эмигрантов первой волны:</w:t>
      </w:r>
      <w:r w:rsidR="006246D7">
        <w:rPr>
          <w:rFonts w:ascii="Times New Roman" w:eastAsia="Times New Roman" w:hAnsi="Times New Roman" w:cs="Times New Roman"/>
          <w:sz w:val="24"/>
          <w:szCs w:val="24"/>
        </w:rPr>
        <w:t xml:space="preserve"> </w:t>
      </w:r>
    </w:p>
    <w:p w14:paraId="53AB3E05" w14:textId="1A287739" w:rsidR="000000C7" w:rsidRPr="006475E6" w:rsidRDefault="006246D7" w:rsidP="006246D7">
      <w:pPr>
        <w:pStyle w:val="3"/>
        <w:ind w:firstLine="0"/>
        <w:rPr>
          <w:sz w:val="22"/>
        </w:rPr>
      </w:pPr>
      <w:r w:rsidRPr="006246D7">
        <w:rPr>
          <w:b/>
          <w:sz w:val="22"/>
        </w:rPr>
        <w:t>(С. </w:t>
      </w:r>
      <w:r>
        <w:rPr>
          <w:b/>
          <w:sz w:val="22"/>
        </w:rPr>
        <w:t>41</w:t>
      </w:r>
      <w:r w:rsidRPr="006246D7">
        <w:rPr>
          <w:b/>
          <w:sz w:val="22"/>
        </w:rPr>
        <w:t>)</w:t>
      </w:r>
      <w:r>
        <w:rPr>
          <w:sz w:val="22"/>
        </w:rPr>
        <w:t xml:space="preserve"> </w:t>
      </w:r>
      <w:r w:rsidR="000000C7" w:rsidRPr="006475E6">
        <w:rPr>
          <w:sz w:val="22"/>
        </w:rPr>
        <w:t>Эмалевый крестик в петлице</w:t>
      </w:r>
    </w:p>
    <w:p w14:paraId="6B771C82" w14:textId="77777777" w:rsidR="000000C7" w:rsidRPr="006475E6" w:rsidRDefault="000000C7" w:rsidP="005F1BED">
      <w:pPr>
        <w:spacing w:before="38" w:after="0" w:line="360" w:lineRule="auto"/>
        <w:ind w:left="2268" w:right="195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И серой тужурки сукно.</w:t>
      </w:r>
    </w:p>
    <w:p w14:paraId="538D8722" w14:textId="77777777" w:rsidR="000000C7" w:rsidRPr="006475E6" w:rsidRDefault="00AC5335" w:rsidP="005F1BED">
      <w:pPr>
        <w:spacing w:before="38" w:after="0" w:line="360" w:lineRule="auto"/>
        <w:ind w:left="2268" w:right="195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Ка</w:t>
      </w:r>
      <w:r w:rsidR="000000C7" w:rsidRPr="006475E6">
        <w:rPr>
          <w:rFonts w:ascii="Times New Roman" w:eastAsia="Times New Roman" w:hAnsi="Times New Roman" w:cs="Times New Roman"/>
          <w:szCs w:val="24"/>
        </w:rPr>
        <w:t>кие печальные лица</w:t>
      </w:r>
    </w:p>
    <w:p w14:paraId="7786105F" w14:textId="77777777" w:rsidR="000000C7" w:rsidRPr="006475E6" w:rsidRDefault="00AC5335" w:rsidP="005F1BED">
      <w:pPr>
        <w:spacing w:before="38" w:after="0" w:line="360" w:lineRule="auto"/>
        <w:ind w:left="2268" w:right="195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И ка</w:t>
      </w:r>
      <w:r w:rsidR="000000C7" w:rsidRPr="006475E6">
        <w:rPr>
          <w:rFonts w:ascii="Times New Roman" w:eastAsia="Times New Roman" w:hAnsi="Times New Roman" w:cs="Times New Roman"/>
          <w:szCs w:val="24"/>
        </w:rPr>
        <w:t>к это было давно.</w:t>
      </w:r>
    </w:p>
    <w:p w14:paraId="6D2EF15D" w14:textId="77777777" w:rsidR="000000C7" w:rsidRPr="006475E6" w:rsidRDefault="00AC5335" w:rsidP="005F1BED">
      <w:pPr>
        <w:spacing w:before="38" w:after="0" w:line="360" w:lineRule="auto"/>
        <w:ind w:left="2268" w:right="195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Какие пре</w:t>
      </w:r>
      <w:r w:rsidR="000000C7" w:rsidRPr="006475E6">
        <w:rPr>
          <w:rFonts w:ascii="Times New Roman" w:eastAsia="Times New Roman" w:hAnsi="Times New Roman" w:cs="Times New Roman"/>
          <w:szCs w:val="24"/>
        </w:rPr>
        <w:t>красные лица</w:t>
      </w:r>
    </w:p>
    <w:p w14:paraId="3CEE6982" w14:textId="77777777" w:rsidR="000000C7" w:rsidRPr="006475E6" w:rsidRDefault="00AC5335" w:rsidP="005F1BED">
      <w:pPr>
        <w:spacing w:before="38" w:after="0" w:line="360" w:lineRule="auto"/>
        <w:ind w:left="2268" w:right="195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И как без</w:t>
      </w:r>
      <w:r w:rsidR="000000C7" w:rsidRPr="006475E6">
        <w:rPr>
          <w:rFonts w:ascii="Times New Roman" w:eastAsia="Times New Roman" w:hAnsi="Times New Roman" w:cs="Times New Roman"/>
          <w:szCs w:val="24"/>
        </w:rPr>
        <w:t>надежно бледны:</w:t>
      </w:r>
    </w:p>
    <w:p w14:paraId="21526949" w14:textId="77777777" w:rsidR="000000C7" w:rsidRPr="006475E6" w:rsidRDefault="00AC5335" w:rsidP="005F1BED">
      <w:pPr>
        <w:spacing w:before="38" w:after="0" w:line="360" w:lineRule="auto"/>
        <w:ind w:left="2268" w:right="195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Наследник, импера</w:t>
      </w:r>
      <w:r w:rsidR="000000C7" w:rsidRPr="006475E6">
        <w:rPr>
          <w:rFonts w:ascii="Times New Roman" w:eastAsia="Times New Roman" w:hAnsi="Times New Roman" w:cs="Times New Roman"/>
          <w:szCs w:val="24"/>
        </w:rPr>
        <w:t>трица,</w:t>
      </w:r>
    </w:p>
    <w:p w14:paraId="719DCCD0" w14:textId="77777777" w:rsidR="00AC5335" w:rsidRPr="006475E6" w:rsidRDefault="00AC5335" w:rsidP="005F1BED">
      <w:pPr>
        <w:pStyle w:val="4"/>
        <w:rPr>
          <w:sz w:val="22"/>
        </w:rPr>
      </w:pPr>
      <w:r w:rsidRPr="006475E6">
        <w:rPr>
          <w:sz w:val="22"/>
        </w:rPr>
        <w:t>Четыре великих княжны.</w:t>
      </w:r>
      <w:r w:rsidR="00F4426B" w:rsidRPr="006475E6">
        <w:rPr>
          <w:rStyle w:val="a5"/>
          <w:sz w:val="22"/>
        </w:rPr>
        <w:footnoteReference w:id="33"/>
      </w:r>
    </w:p>
    <w:p w14:paraId="4DC749B6" w14:textId="77777777" w:rsidR="00AC5335" w:rsidRPr="00AB79E9" w:rsidRDefault="00AC5335" w:rsidP="001036A8">
      <w:pPr>
        <w:spacing w:before="240"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 xml:space="preserve">Написанное в модном на рубеже веков изысканно «простом» жанре </w:t>
      </w:r>
      <w:r w:rsidR="00E6458E" w:rsidRPr="00AB79E9">
        <w:rPr>
          <w:rFonts w:ascii="Times New Roman" w:eastAsia="Times New Roman" w:hAnsi="Times New Roman" w:cs="Times New Roman"/>
          <w:sz w:val="24"/>
          <w:szCs w:val="24"/>
          <w:lang w:eastAsia="en-US"/>
        </w:rPr>
        <w:t>à</w:t>
      </w:r>
      <w:r w:rsidRPr="00AB79E9">
        <w:rPr>
          <w:rFonts w:ascii="Times New Roman" w:eastAsia="Times New Roman" w:hAnsi="Times New Roman" w:cs="Times New Roman"/>
          <w:sz w:val="24"/>
          <w:szCs w:val="24"/>
          <w:lang w:eastAsia="en-US"/>
        </w:rPr>
        <w:t xml:space="preserve"> </w:t>
      </w:r>
      <w:r w:rsidRPr="00AB79E9">
        <w:rPr>
          <w:rFonts w:ascii="Times New Roman" w:eastAsia="Times New Roman" w:hAnsi="Times New Roman" w:cs="Times New Roman"/>
          <w:sz w:val="24"/>
          <w:szCs w:val="24"/>
          <w:lang w:val="en-US" w:eastAsia="en-US"/>
        </w:rPr>
        <w:t>la</w:t>
      </w:r>
      <w:r w:rsidRPr="00AB79E9">
        <w:rPr>
          <w:rFonts w:ascii="Times New Roman" w:eastAsia="Times New Roman" w:hAnsi="Times New Roman" w:cs="Times New Roman"/>
          <w:sz w:val="24"/>
          <w:szCs w:val="24"/>
          <w:lang w:eastAsia="en-US"/>
        </w:rPr>
        <w:t xml:space="preserve"> </w:t>
      </w:r>
      <w:r w:rsidRPr="00AB79E9">
        <w:rPr>
          <w:rFonts w:ascii="Times New Roman" w:eastAsia="Times New Roman" w:hAnsi="Times New Roman" w:cs="Times New Roman"/>
          <w:sz w:val="24"/>
          <w:szCs w:val="24"/>
        </w:rPr>
        <w:t>«Эмали и камеи» Теофиля Готье, это стихотворение кажется совсем непритязательным. На старой фотографии</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разумеется, коричневатого тона и, разумеется, выцветшей от времени</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семейная группа, спокойная, счастливая. Бесконечную «печаль» и «безнадежную бледность» читает на лицах этих людей сам поэт</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 xml:space="preserve">потому что знает, </w:t>
      </w:r>
      <w:r w:rsidRPr="00AB79E9">
        <w:rPr>
          <w:rFonts w:ascii="Times New Roman" w:eastAsia="Times New Roman" w:hAnsi="Times New Roman" w:cs="Times New Roman"/>
          <w:i/>
          <w:iCs/>
          <w:sz w:val="24"/>
          <w:szCs w:val="24"/>
        </w:rPr>
        <w:t xml:space="preserve">кто </w:t>
      </w:r>
      <w:r w:rsidRPr="00AB79E9">
        <w:rPr>
          <w:rFonts w:ascii="Times New Roman" w:eastAsia="Times New Roman" w:hAnsi="Times New Roman" w:cs="Times New Roman"/>
          <w:sz w:val="24"/>
          <w:szCs w:val="24"/>
        </w:rPr>
        <w:t xml:space="preserve">они и </w:t>
      </w:r>
      <w:r w:rsidRPr="00AB79E9">
        <w:rPr>
          <w:rFonts w:ascii="Times New Roman" w:eastAsia="Times New Roman" w:hAnsi="Times New Roman" w:cs="Times New Roman"/>
          <w:i/>
          <w:iCs/>
          <w:sz w:val="24"/>
          <w:szCs w:val="24"/>
        </w:rPr>
        <w:t xml:space="preserve">какова </w:t>
      </w:r>
      <w:r w:rsidRPr="00AB79E9">
        <w:rPr>
          <w:rFonts w:ascii="Times New Roman" w:eastAsia="Times New Roman" w:hAnsi="Times New Roman" w:cs="Times New Roman"/>
          <w:sz w:val="24"/>
          <w:szCs w:val="24"/>
        </w:rPr>
        <w:t>их последующая участь</w:t>
      </w:r>
      <w:r w:rsidR="00E6458E" w:rsidRPr="00AB79E9">
        <w:rPr>
          <w:rFonts w:ascii="Times New Roman" w:eastAsia="Times New Roman" w:hAnsi="Times New Roman" w:cs="Times New Roman"/>
          <w:sz w:val="24"/>
          <w:szCs w:val="24"/>
        </w:rPr>
        <w:t>…</w:t>
      </w:r>
    </w:p>
    <w:p w14:paraId="7163B896" w14:textId="77777777" w:rsidR="00AC5335" w:rsidRPr="006475E6" w:rsidRDefault="00AC5335" w:rsidP="005F1BED">
      <w:pPr>
        <w:pStyle w:val="3"/>
        <w:rPr>
          <w:sz w:val="22"/>
        </w:rPr>
      </w:pPr>
      <w:r w:rsidRPr="006475E6">
        <w:rPr>
          <w:sz w:val="22"/>
        </w:rPr>
        <w:t xml:space="preserve">И как это было </w:t>
      </w:r>
      <w:r w:rsidR="00E6458E" w:rsidRPr="006475E6">
        <w:rPr>
          <w:i/>
          <w:iCs/>
          <w:sz w:val="22"/>
        </w:rPr>
        <w:t>давно, </w:t>
      </w:r>
      <w:r w:rsidRPr="006475E6">
        <w:rPr>
          <w:i/>
          <w:sz w:val="22"/>
        </w:rPr>
        <w:t>—</w:t>
      </w:r>
    </w:p>
    <w:p w14:paraId="19AD3ACC" w14:textId="77777777" w:rsidR="00AC5335" w:rsidRPr="00AB79E9" w:rsidRDefault="00AC5335" w:rsidP="005F1BED">
      <w:pPr>
        <w:spacing w:before="220" w:after="0" w:line="360" w:lineRule="auto"/>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звучит авторский вздох о невозвратном</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i/>
          <w:sz w:val="24"/>
          <w:szCs w:val="24"/>
        </w:rPr>
        <w:t>до</w:t>
      </w:r>
      <w:r w:rsidRPr="00AB79E9">
        <w:rPr>
          <w:rFonts w:ascii="Times New Roman" w:eastAsia="Times New Roman" w:hAnsi="Times New Roman" w:cs="Times New Roman"/>
          <w:sz w:val="24"/>
          <w:szCs w:val="24"/>
        </w:rPr>
        <w:t>трагическом</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прошлом.</w:t>
      </w:r>
    </w:p>
    <w:p w14:paraId="25B55198" w14:textId="77777777" w:rsidR="00AC5335" w:rsidRPr="00AB79E9" w:rsidRDefault="00AC5335" w:rsidP="001036A8">
      <w:pPr>
        <w:spacing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Но отчего же увидены лица всех, кроме одного</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i/>
          <w:iCs/>
          <w:sz w:val="24"/>
          <w:szCs w:val="24"/>
        </w:rPr>
        <w:t>главного</w:t>
      </w:r>
      <w:r w:rsidR="00656200" w:rsidRPr="00AB79E9">
        <w:rPr>
          <w:rFonts w:ascii="Times New Roman" w:eastAsia="Times New Roman" w:hAnsi="Times New Roman" w:cs="Times New Roman"/>
          <w:i/>
          <w:iCs/>
          <w:sz w:val="24"/>
          <w:szCs w:val="24"/>
        </w:rPr>
        <w:t xml:space="preserve"> — </w:t>
      </w:r>
      <w:r w:rsidRPr="00AB79E9">
        <w:rPr>
          <w:rFonts w:ascii="Times New Roman" w:eastAsia="Times New Roman" w:hAnsi="Times New Roman" w:cs="Times New Roman"/>
          <w:sz w:val="24"/>
          <w:szCs w:val="24"/>
        </w:rPr>
        <w:t xml:space="preserve">лица? Да нет, </w:t>
      </w:r>
      <w:r w:rsidRPr="00AB79E9">
        <w:rPr>
          <w:rFonts w:ascii="Times New Roman" w:eastAsia="Times New Roman" w:hAnsi="Times New Roman" w:cs="Times New Roman"/>
          <w:i/>
          <w:iCs/>
          <w:sz w:val="24"/>
          <w:szCs w:val="24"/>
        </w:rPr>
        <w:t xml:space="preserve">он </w:t>
      </w:r>
      <w:r w:rsidRPr="00AB79E9">
        <w:rPr>
          <w:rFonts w:ascii="Times New Roman" w:eastAsia="Times New Roman" w:hAnsi="Times New Roman" w:cs="Times New Roman"/>
          <w:sz w:val="24"/>
          <w:szCs w:val="24"/>
        </w:rPr>
        <w:t>тоже присутствует здесь, но как бы лишь эмблематично:</w:t>
      </w:r>
    </w:p>
    <w:p w14:paraId="3807F183" w14:textId="77777777" w:rsidR="00E6458E" w:rsidRPr="006475E6" w:rsidRDefault="00AC5335" w:rsidP="005F1BED">
      <w:pPr>
        <w:pStyle w:val="3"/>
        <w:rPr>
          <w:sz w:val="22"/>
        </w:rPr>
      </w:pPr>
      <w:r w:rsidRPr="006475E6">
        <w:rPr>
          <w:sz w:val="22"/>
        </w:rPr>
        <w:t>Эмалевый к</w:t>
      </w:r>
      <w:r w:rsidR="00E6458E" w:rsidRPr="006475E6">
        <w:rPr>
          <w:sz w:val="22"/>
        </w:rPr>
        <w:t>рестик в петлице</w:t>
      </w:r>
    </w:p>
    <w:p w14:paraId="23C8F865" w14:textId="77777777" w:rsidR="00AC5335" w:rsidRPr="006475E6" w:rsidRDefault="00AC5335" w:rsidP="005F1BED">
      <w:pPr>
        <w:pStyle w:val="4"/>
        <w:rPr>
          <w:sz w:val="22"/>
        </w:rPr>
      </w:pPr>
      <w:r w:rsidRPr="006475E6">
        <w:rPr>
          <w:sz w:val="22"/>
        </w:rPr>
        <w:t>И серой тужурки сукно.</w:t>
      </w:r>
    </w:p>
    <w:p w14:paraId="6FEE114E" w14:textId="77777777" w:rsidR="00AC5335" w:rsidRPr="00AB79E9" w:rsidRDefault="00AC5335" w:rsidP="001036A8">
      <w:pPr>
        <w:spacing w:before="240"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 xml:space="preserve">Для поэта </w:t>
      </w:r>
      <w:r w:rsidRPr="00AB79E9">
        <w:rPr>
          <w:rFonts w:ascii="Times New Roman" w:eastAsia="Times New Roman" w:hAnsi="Times New Roman" w:cs="Times New Roman"/>
          <w:i/>
          <w:iCs/>
          <w:sz w:val="24"/>
          <w:szCs w:val="24"/>
        </w:rPr>
        <w:t>он</w:t>
      </w:r>
      <w:r w:rsidR="00656200" w:rsidRPr="00AB79E9">
        <w:rPr>
          <w:rFonts w:ascii="Times New Roman" w:eastAsia="Times New Roman" w:hAnsi="Times New Roman" w:cs="Times New Roman"/>
          <w:i/>
          <w:iCs/>
          <w:sz w:val="24"/>
          <w:szCs w:val="24"/>
        </w:rPr>
        <w:t xml:space="preserve"> — </w:t>
      </w:r>
      <w:r w:rsidRPr="00AB79E9">
        <w:rPr>
          <w:rFonts w:ascii="Times New Roman" w:eastAsia="Times New Roman" w:hAnsi="Times New Roman" w:cs="Times New Roman"/>
          <w:sz w:val="24"/>
          <w:szCs w:val="24"/>
        </w:rPr>
        <w:t xml:space="preserve">словно бы уже </w:t>
      </w:r>
      <w:r w:rsidRPr="00AB79E9">
        <w:rPr>
          <w:rFonts w:ascii="Times New Roman" w:eastAsia="Times New Roman" w:hAnsi="Times New Roman" w:cs="Times New Roman"/>
          <w:i/>
          <w:iCs/>
          <w:sz w:val="24"/>
          <w:szCs w:val="24"/>
        </w:rPr>
        <w:t xml:space="preserve">не здесь, </w:t>
      </w:r>
      <w:r w:rsidRPr="00AB79E9">
        <w:rPr>
          <w:rFonts w:ascii="Times New Roman" w:eastAsia="Times New Roman" w:hAnsi="Times New Roman" w:cs="Times New Roman"/>
          <w:sz w:val="24"/>
          <w:szCs w:val="24"/>
        </w:rPr>
        <w:t>хотя его со всех сторон окружают</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будто желая заслонить, защитить собой</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 xml:space="preserve">«прекрасные лица» ближайших </w:t>
      </w:r>
      <w:r w:rsidRPr="00AB79E9">
        <w:rPr>
          <w:rFonts w:ascii="Times New Roman" w:eastAsia="Times New Roman" w:hAnsi="Times New Roman" w:cs="Times New Roman"/>
          <w:i/>
          <w:iCs/>
          <w:sz w:val="24"/>
          <w:szCs w:val="24"/>
        </w:rPr>
        <w:t xml:space="preserve">кровных </w:t>
      </w:r>
      <w:r w:rsidRPr="00AB79E9">
        <w:rPr>
          <w:rFonts w:ascii="Times New Roman" w:eastAsia="Times New Roman" w:hAnsi="Times New Roman" w:cs="Times New Roman"/>
          <w:sz w:val="24"/>
          <w:szCs w:val="24"/>
        </w:rPr>
        <w:t xml:space="preserve">его, навсегда </w:t>
      </w:r>
      <w:r w:rsidRPr="00AB79E9">
        <w:rPr>
          <w:rFonts w:ascii="Times New Roman" w:eastAsia="Times New Roman" w:hAnsi="Times New Roman" w:cs="Times New Roman"/>
          <w:i/>
          <w:iCs/>
          <w:sz w:val="24"/>
          <w:szCs w:val="24"/>
        </w:rPr>
        <w:t xml:space="preserve">верных </w:t>
      </w:r>
      <w:r w:rsidRPr="00AB79E9">
        <w:rPr>
          <w:rFonts w:ascii="Times New Roman" w:eastAsia="Times New Roman" w:hAnsi="Times New Roman" w:cs="Times New Roman"/>
          <w:sz w:val="24"/>
          <w:szCs w:val="24"/>
        </w:rPr>
        <w:t>ему, вскоре исполнивших</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i/>
          <w:iCs/>
          <w:sz w:val="24"/>
          <w:szCs w:val="24"/>
        </w:rPr>
        <w:t xml:space="preserve">вместе с ним </w:t>
      </w:r>
      <w:r w:rsidRPr="00AB79E9">
        <w:rPr>
          <w:rFonts w:ascii="Times New Roman" w:eastAsia="Times New Roman" w:hAnsi="Times New Roman" w:cs="Times New Roman"/>
          <w:sz w:val="24"/>
          <w:szCs w:val="24"/>
        </w:rPr>
        <w:t xml:space="preserve">и </w:t>
      </w:r>
      <w:r w:rsidRPr="00AB79E9">
        <w:rPr>
          <w:rFonts w:ascii="Times New Roman" w:eastAsia="Times New Roman" w:hAnsi="Times New Roman" w:cs="Times New Roman"/>
          <w:i/>
          <w:iCs/>
          <w:sz w:val="24"/>
          <w:szCs w:val="24"/>
        </w:rPr>
        <w:t>ради него</w:t>
      </w:r>
      <w:r w:rsidR="00656200" w:rsidRPr="00AB79E9">
        <w:rPr>
          <w:rFonts w:ascii="Times New Roman" w:eastAsia="Times New Roman" w:hAnsi="Times New Roman" w:cs="Times New Roman"/>
          <w:i/>
          <w:iCs/>
          <w:sz w:val="24"/>
          <w:szCs w:val="24"/>
        </w:rPr>
        <w:t xml:space="preserve"> — </w:t>
      </w:r>
      <w:r w:rsidRPr="00AB79E9">
        <w:rPr>
          <w:rFonts w:ascii="Times New Roman" w:eastAsia="Times New Roman" w:hAnsi="Times New Roman" w:cs="Times New Roman"/>
          <w:sz w:val="24"/>
          <w:szCs w:val="24"/>
        </w:rPr>
        <w:t xml:space="preserve">кровавую </w:t>
      </w:r>
      <w:r w:rsidRPr="00AB79E9">
        <w:rPr>
          <w:rFonts w:ascii="Times New Roman" w:eastAsia="Times New Roman" w:hAnsi="Times New Roman" w:cs="Times New Roman"/>
          <w:i/>
          <w:iCs/>
          <w:sz w:val="24"/>
          <w:szCs w:val="24"/>
        </w:rPr>
        <w:t>жертву заклания...</w:t>
      </w:r>
    </w:p>
    <w:p w14:paraId="1B1ADCA4" w14:textId="77777777" w:rsidR="00AC5335" w:rsidRPr="00AB79E9" w:rsidRDefault="00E6458E" w:rsidP="001036A8">
      <w:pPr>
        <w:spacing w:before="5"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lastRenderedPageBreak/>
        <w:t>«Было давно»</w:t>
      </w:r>
      <w:r w:rsidR="00656200" w:rsidRPr="00AB79E9">
        <w:rPr>
          <w:rFonts w:ascii="Times New Roman" w:eastAsia="Times New Roman" w:hAnsi="Times New Roman" w:cs="Times New Roman"/>
          <w:sz w:val="24"/>
          <w:szCs w:val="24"/>
        </w:rPr>
        <w:t xml:space="preserve"> — </w:t>
      </w:r>
      <w:r w:rsidR="00AC5335" w:rsidRPr="00AB79E9">
        <w:rPr>
          <w:rFonts w:ascii="Times New Roman" w:eastAsia="Times New Roman" w:hAnsi="Times New Roman" w:cs="Times New Roman"/>
          <w:sz w:val="24"/>
          <w:szCs w:val="24"/>
        </w:rPr>
        <w:t xml:space="preserve">это не только вздох скорби, это еще и невидимая, но ощутимая грань между </w:t>
      </w:r>
      <w:r w:rsidR="00AC5335" w:rsidRPr="00AB79E9">
        <w:rPr>
          <w:rFonts w:ascii="Times New Roman" w:eastAsia="Times New Roman" w:hAnsi="Times New Roman" w:cs="Times New Roman"/>
          <w:i/>
          <w:iCs/>
          <w:sz w:val="24"/>
          <w:szCs w:val="24"/>
        </w:rPr>
        <w:t xml:space="preserve">здесь и теперь </w:t>
      </w:r>
      <w:r w:rsidR="00AC5335" w:rsidRPr="00AB79E9">
        <w:rPr>
          <w:rFonts w:ascii="Times New Roman" w:eastAsia="Times New Roman" w:hAnsi="Times New Roman" w:cs="Times New Roman"/>
          <w:sz w:val="24"/>
          <w:szCs w:val="24"/>
        </w:rPr>
        <w:t>и</w:t>
      </w:r>
      <w:r w:rsidR="00656200" w:rsidRPr="00AB79E9">
        <w:rPr>
          <w:rFonts w:ascii="Times New Roman" w:eastAsia="Times New Roman" w:hAnsi="Times New Roman" w:cs="Times New Roman"/>
          <w:sz w:val="24"/>
          <w:szCs w:val="24"/>
        </w:rPr>
        <w:t xml:space="preserve"> — </w:t>
      </w:r>
      <w:r w:rsidR="00AC5335" w:rsidRPr="00AB79E9">
        <w:rPr>
          <w:rFonts w:ascii="Times New Roman" w:eastAsia="Times New Roman" w:hAnsi="Times New Roman" w:cs="Times New Roman"/>
          <w:i/>
          <w:iCs/>
          <w:sz w:val="24"/>
          <w:szCs w:val="24"/>
        </w:rPr>
        <w:t xml:space="preserve">там и навечно... </w:t>
      </w:r>
      <w:r w:rsidR="00AC5335" w:rsidRPr="00AB79E9">
        <w:rPr>
          <w:rFonts w:ascii="Times New Roman" w:eastAsia="Times New Roman" w:hAnsi="Times New Roman" w:cs="Times New Roman"/>
          <w:sz w:val="24"/>
          <w:szCs w:val="24"/>
        </w:rPr>
        <w:t>Вот как много может сказать пожелтевшая от времени фотография, если в лицах, запечатленных на ней, проступает свет Божественной славы!..</w:t>
      </w:r>
    </w:p>
    <w:p w14:paraId="708F4A6E" w14:textId="77777777" w:rsidR="00AC5335" w:rsidRPr="00AB79E9" w:rsidRDefault="00E6458E" w:rsidP="005F1BED">
      <w:pPr>
        <w:pStyle w:val="1"/>
      </w:pPr>
      <w:r w:rsidRPr="00AB79E9">
        <w:t xml:space="preserve">* </w:t>
      </w:r>
      <w:r w:rsidR="003469BB" w:rsidRPr="00AB79E9">
        <w:t>* *</w:t>
      </w:r>
    </w:p>
    <w:p w14:paraId="44274968" w14:textId="43D8C677" w:rsidR="00AC5335" w:rsidRPr="00AB79E9" w:rsidRDefault="00AC5335" w:rsidP="001036A8">
      <w:pPr>
        <w:spacing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 xml:space="preserve">Но в целом в русской литературе редки голоса верности по отношению к последнему Царю. В </w:t>
      </w:r>
      <w:r w:rsidRPr="00AB79E9">
        <w:rPr>
          <w:rFonts w:ascii="Times New Roman" w:eastAsia="Times New Roman" w:hAnsi="Times New Roman" w:cs="Times New Roman"/>
          <w:i/>
          <w:iCs/>
          <w:sz w:val="24"/>
          <w:szCs w:val="24"/>
        </w:rPr>
        <w:t xml:space="preserve">советской </w:t>
      </w:r>
      <w:r w:rsidRPr="00AB79E9">
        <w:rPr>
          <w:rFonts w:ascii="Times New Roman" w:eastAsia="Times New Roman" w:hAnsi="Times New Roman" w:cs="Times New Roman"/>
          <w:sz w:val="24"/>
          <w:szCs w:val="24"/>
        </w:rPr>
        <w:t>литературе ожидать такого рода голосов было бы вообще нелепо: личность последнего русского</w:t>
      </w:r>
      <w:r w:rsidR="00E84FF7" w:rsidRPr="00AB79E9">
        <w:rPr>
          <w:rFonts w:ascii="Times New Roman" w:eastAsia="Times New Roman" w:hAnsi="Times New Roman" w:cs="Times New Roman"/>
          <w:sz w:val="24"/>
          <w:szCs w:val="24"/>
        </w:rPr>
        <w:t xml:space="preserve"> </w:t>
      </w:r>
      <w:r w:rsidR="006246D7" w:rsidRPr="006246D7">
        <w:rPr>
          <w:rFonts w:ascii="Times New Roman" w:eastAsia="Times New Roman" w:hAnsi="Times New Roman" w:cs="Times New Roman"/>
          <w:b/>
          <w:sz w:val="24"/>
        </w:rPr>
        <w:t>(С. </w:t>
      </w:r>
      <w:r w:rsidR="006246D7">
        <w:rPr>
          <w:rFonts w:ascii="Times New Roman" w:eastAsia="Times New Roman" w:hAnsi="Times New Roman" w:cs="Times New Roman"/>
          <w:b/>
          <w:sz w:val="24"/>
        </w:rPr>
        <w:t>42</w:t>
      </w:r>
      <w:r w:rsidR="006246D7" w:rsidRPr="006246D7">
        <w:rPr>
          <w:rFonts w:ascii="Times New Roman" w:eastAsia="Times New Roman" w:hAnsi="Times New Roman" w:cs="Times New Roman"/>
          <w:b/>
          <w:sz w:val="24"/>
        </w:rPr>
        <w:t>)</w:t>
      </w:r>
      <w:r w:rsidR="006246D7" w:rsidRPr="006246D7">
        <w:rPr>
          <w:rFonts w:ascii="Times New Roman" w:eastAsia="Times New Roman" w:hAnsi="Times New Roman" w:cs="Times New Roman"/>
          <w:sz w:val="24"/>
        </w:rPr>
        <w:t xml:space="preserve"> </w:t>
      </w:r>
      <w:r w:rsidRPr="00AB79E9">
        <w:rPr>
          <w:rFonts w:ascii="Times New Roman" w:eastAsia="Times New Roman" w:hAnsi="Times New Roman" w:cs="Times New Roman"/>
          <w:sz w:val="24"/>
          <w:szCs w:val="24"/>
        </w:rPr>
        <w:t xml:space="preserve">Царя была окутана плотной завесой молчания. Но </w:t>
      </w:r>
      <w:r w:rsidRPr="00AB79E9">
        <w:rPr>
          <w:rFonts w:ascii="Times New Roman" w:eastAsia="Times New Roman" w:hAnsi="Times New Roman" w:cs="Times New Roman"/>
          <w:i/>
          <w:iCs/>
          <w:sz w:val="24"/>
          <w:szCs w:val="24"/>
        </w:rPr>
        <w:t xml:space="preserve">два </w:t>
      </w:r>
      <w:r w:rsidRPr="00AB79E9">
        <w:rPr>
          <w:rFonts w:ascii="Times New Roman" w:eastAsia="Times New Roman" w:hAnsi="Times New Roman" w:cs="Times New Roman"/>
          <w:sz w:val="24"/>
          <w:szCs w:val="24"/>
        </w:rPr>
        <w:t>случая обращения к самой этой теме можно отметить и в ней.</w:t>
      </w:r>
    </w:p>
    <w:p w14:paraId="323806E7" w14:textId="77777777" w:rsidR="00AC5335" w:rsidRPr="00AB79E9" w:rsidRDefault="00AC5335" w:rsidP="001036A8">
      <w:pPr>
        <w:spacing w:before="5"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Первый случай</w:t>
      </w:r>
      <w:r w:rsidR="00656200" w:rsidRPr="00AB79E9">
        <w:rPr>
          <w:rFonts w:ascii="Times New Roman" w:eastAsia="Times New Roman" w:hAnsi="Times New Roman" w:cs="Times New Roman"/>
          <w:sz w:val="24"/>
          <w:szCs w:val="24"/>
        </w:rPr>
        <w:t xml:space="preserve"> — </w:t>
      </w:r>
      <w:r w:rsidR="00E84FF7" w:rsidRPr="00AB79E9">
        <w:rPr>
          <w:rFonts w:ascii="Times New Roman" w:eastAsia="Times New Roman" w:hAnsi="Times New Roman" w:cs="Times New Roman"/>
          <w:sz w:val="24"/>
          <w:szCs w:val="24"/>
        </w:rPr>
        <w:t>стихотворение В. </w:t>
      </w:r>
      <w:r w:rsidRPr="00AB79E9">
        <w:rPr>
          <w:rFonts w:ascii="Times New Roman" w:eastAsia="Times New Roman" w:hAnsi="Times New Roman" w:cs="Times New Roman"/>
          <w:sz w:val="24"/>
          <w:szCs w:val="24"/>
        </w:rPr>
        <w:t>В. Маяковского «Император», опубликованное в журна</w:t>
      </w:r>
      <w:r w:rsidR="00E84FF7" w:rsidRPr="00AB79E9">
        <w:rPr>
          <w:rFonts w:ascii="Times New Roman" w:eastAsia="Times New Roman" w:hAnsi="Times New Roman" w:cs="Times New Roman"/>
          <w:sz w:val="24"/>
          <w:szCs w:val="24"/>
        </w:rPr>
        <w:t>ле «Красная новь» в апреле 1928 </w:t>
      </w:r>
      <w:r w:rsidRPr="00AB79E9">
        <w:rPr>
          <w:rFonts w:ascii="Times New Roman" w:eastAsia="Times New Roman" w:hAnsi="Times New Roman" w:cs="Times New Roman"/>
          <w:sz w:val="24"/>
          <w:szCs w:val="24"/>
        </w:rPr>
        <w:t>г. Оно показательно во многих отношениях. Само его возникновение, при кажущейся случайности, в своем роде закономерно: Маяковский</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 xml:space="preserve">именно как </w:t>
      </w:r>
      <w:r w:rsidRPr="00AB79E9">
        <w:rPr>
          <w:rFonts w:ascii="Times New Roman" w:eastAsia="Times New Roman" w:hAnsi="Times New Roman" w:cs="Times New Roman"/>
          <w:i/>
          <w:iCs/>
          <w:sz w:val="24"/>
          <w:szCs w:val="24"/>
        </w:rPr>
        <w:t xml:space="preserve">советский </w:t>
      </w:r>
      <w:r w:rsidRPr="00AB79E9">
        <w:rPr>
          <w:rFonts w:ascii="Times New Roman" w:eastAsia="Times New Roman" w:hAnsi="Times New Roman" w:cs="Times New Roman"/>
          <w:sz w:val="24"/>
          <w:szCs w:val="24"/>
        </w:rPr>
        <w:t>поэт</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i/>
          <w:iCs/>
          <w:sz w:val="24"/>
          <w:szCs w:val="24"/>
        </w:rPr>
        <w:t xml:space="preserve">открыл </w:t>
      </w:r>
      <w:r w:rsidRPr="00AB79E9">
        <w:rPr>
          <w:rFonts w:ascii="Times New Roman" w:eastAsia="Times New Roman" w:hAnsi="Times New Roman" w:cs="Times New Roman"/>
          <w:sz w:val="24"/>
          <w:szCs w:val="24"/>
        </w:rPr>
        <w:t xml:space="preserve">эту тему, но словно бы только для того, чтобы ее раз и навсегда </w:t>
      </w:r>
      <w:r w:rsidRPr="00AB79E9">
        <w:rPr>
          <w:rFonts w:ascii="Times New Roman" w:eastAsia="Times New Roman" w:hAnsi="Times New Roman" w:cs="Times New Roman"/>
          <w:i/>
          <w:iCs/>
          <w:sz w:val="24"/>
          <w:szCs w:val="24"/>
        </w:rPr>
        <w:t xml:space="preserve">закрыть, </w:t>
      </w:r>
      <w:r w:rsidRPr="00AB79E9">
        <w:rPr>
          <w:rFonts w:ascii="Times New Roman" w:eastAsia="Times New Roman" w:hAnsi="Times New Roman" w:cs="Times New Roman"/>
          <w:sz w:val="24"/>
          <w:szCs w:val="24"/>
        </w:rPr>
        <w:t xml:space="preserve">причем для </w:t>
      </w:r>
      <w:r w:rsidRPr="00AB79E9">
        <w:rPr>
          <w:rFonts w:ascii="Times New Roman" w:eastAsia="Times New Roman" w:hAnsi="Times New Roman" w:cs="Times New Roman"/>
          <w:i/>
          <w:iCs/>
          <w:sz w:val="24"/>
          <w:szCs w:val="24"/>
        </w:rPr>
        <w:t xml:space="preserve">всей </w:t>
      </w:r>
      <w:r w:rsidRPr="00AB79E9">
        <w:rPr>
          <w:rFonts w:ascii="Times New Roman" w:eastAsia="Times New Roman" w:hAnsi="Times New Roman" w:cs="Times New Roman"/>
          <w:sz w:val="24"/>
          <w:szCs w:val="24"/>
        </w:rPr>
        <w:t>советской литературы.</w:t>
      </w:r>
    </w:p>
    <w:p w14:paraId="2A6DA9E1" w14:textId="77777777" w:rsidR="00AC5335" w:rsidRPr="00AB79E9" w:rsidRDefault="00AC5335" w:rsidP="001036A8">
      <w:pPr>
        <w:spacing w:before="5"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А история создания стихотворе</w:t>
      </w:r>
      <w:r w:rsidR="00E84FF7" w:rsidRPr="00AB79E9">
        <w:rPr>
          <w:rFonts w:ascii="Times New Roman" w:eastAsia="Times New Roman" w:hAnsi="Times New Roman" w:cs="Times New Roman"/>
          <w:sz w:val="24"/>
          <w:szCs w:val="24"/>
        </w:rPr>
        <w:t>ния такова. В конце января 1928 </w:t>
      </w:r>
      <w:r w:rsidRPr="00AB79E9">
        <w:rPr>
          <w:rFonts w:ascii="Times New Roman" w:eastAsia="Times New Roman" w:hAnsi="Times New Roman" w:cs="Times New Roman"/>
          <w:sz w:val="24"/>
          <w:szCs w:val="24"/>
        </w:rPr>
        <w:t>г. поэт, в своих многочисленных разъездах по стране, побывал и в Свердловске. Но оказавшись там</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как было не вспомнить приближающийся 10-летний «юбилей» екатеринбургского расстрела, как было не «соблазниться» такой темой? Вполне вероятно, что Маяковский заранее вовсе не планировал «отмечать» эту дату, однако, оказавшись в местах, непосредственно связанных с нею, он, скорее всего, сам добился того, чтобы побывать где следует и «зарядиться» необходимыми «свежими» впечатлениями...</w:t>
      </w:r>
    </w:p>
    <w:p w14:paraId="4C1AEE09" w14:textId="77777777" w:rsidR="00AC5335" w:rsidRPr="00AB79E9" w:rsidRDefault="00AC5335" w:rsidP="001036A8">
      <w:pPr>
        <w:spacing w:before="5"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Как известно, Маяковский не терпел поэтических тривиальностей и любую тему (даже в самых «дежурных» своих опусах) умел разработать в неожиданных для читателя ракурсах, зачастую с использованием литературных реминисценций, с обыгрыванием точных, порой очень мелких или напрямую не связанных с темой деталей. Так же поступил он и теперь. Раскрывая тему строго в духе официальной легенды о якобы «вынужденных» политических причинах расправы с императорской семьей, поэт постарался по-своему ее «очеловечить».</w:t>
      </w:r>
    </w:p>
    <w:p w14:paraId="402AAC2E" w14:textId="77777777" w:rsidR="00AC5335" w:rsidRPr="00AB79E9" w:rsidRDefault="00AC5335" w:rsidP="001036A8">
      <w:pPr>
        <w:spacing w:before="5"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Композиционная схема стихотворения типична для очерково-публици</w:t>
      </w:r>
      <w:r w:rsidR="000B16C5" w:rsidRPr="00AB79E9">
        <w:rPr>
          <w:rFonts w:ascii="Times New Roman" w:eastAsia="Times New Roman" w:hAnsi="Times New Roman" w:cs="Times New Roman"/>
          <w:sz w:val="24"/>
          <w:szCs w:val="24"/>
        </w:rPr>
        <w:softHyphen/>
      </w:r>
      <w:r w:rsidRPr="00AB79E9">
        <w:rPr>
          <w:rFonts w:ascii="Times New Roman" w:eastAsia="Times New Roman" w:hAnsi="Times New Roman" w:cs="Times New Roman"/>
          <w:sz w:val="24"/>
          <w:szCs w:val="24"/>
        </w:rPr>
        <w:t>ст</w:t>
      </w:r>
      <w:r w:rsidR="000B16C5" w:rsidRPr="00AB79E9">
        <w:rPr>
          <w:rFonts w:ascii="Times New Roman" w:eastAsia="Times New Roman" w:hAnsi="Times New Roman" w:cs="Times New Roman"/>
          <w:sz w:val="24"/>
          <w:szCs w:val="24"/>
        </w:rPr>
        <w:t>ической лирики Маяковского 20-х </w:t>
      </w:r>
      <w:r w:rsidRPr="00AB79E9">
        <w:rPr>
          <w:rFonts w:ascii="Times New Roman" w:eastAsia="Times New Roman" w:hAnsi="Times New Roman" w:cs="Times New Roman"/>
          <w:sz w:val="24"/>
          <w:szCs w:val="24"/>
        </w:rPr>
        <w:t>гг. Текст распадается на две тематически контрастные части и завершается «лобовым» идейно-манифестированным финалом. В рассматриваемом стихотворении обе главные части представляют собой картинки-сценки</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 xml:space="preserve">одинаково </w:t>
      </w:r>
      <w:r w:rsidRPr="00AB79E9">
        <w:rPr>
          <w:rFonts w:ascii="Times New Roman" w:eastAsia="Times New Roman" w:hAnsi="Times New Roman" w:cs="Times New Roman"/>
          <w:sz w:val="24"/>
          <w:szCs w:val="24"/>
        </w:rPr>
        <w:lastRenderedPageBreak/>
        <w:t>мемуарно-личного характера, но бесконечно далеко отстоящие друг от друга в исторической ретроспективе.</w:t>
      </w:r>
    </w:p>
    <w:p w14:paraId="401C438B" w14:textId="77777777" w:rsidR="00AC5335" w:rsidRPr="00AB79E9" w:rsidRDefault="00AC5335" w:rsidP="001036A8">
      <w:pPr>
        <w:spacing w:before="5"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Первая сценка</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 xml:space="preserve">из прошлого, причем одновременно из раннего, полузабытого автобиографического прошлого поэта и из </w:t>
      </w:r>
      <w:r w:rsidRPr="00AB79E9">
        <w:rPr>
          <w:rFonts w:ascii="Times New Roman" w:eastAsia="Times New Roman" w:hAnsi="Times New Roman" w:cs="Times New Roman"/>
          <w:i/>
          <w:iCs/>
          <w:sz w:val="24"/>
          <w:szCs w:val="24"/>
        </w:rPr>
        <w:t xml:space="preserve">почти </w:t>
      </w:r>
      <w:r w:rsidRPr="00AB79E9">
        <w:rPr>
          <w:rFonts w:ascii="Times New Roman" w:eastAsia="Times New Roman" w:hAnsi="Times New Roman" w:cs="Times New Roman"/>
          <w:sz w:val="24"/>
          <w:szCs w:val="24"/>
        </w:rPr>
        <w:t>полузабытого, так сказать «баснословного», исторического прошлого страны.</w:t>
      </w:r>
    </w:p>
    <w:p w14:paraId="1757F561" w14:textId="77777777" w:rsidR="00AC5335" w:rsidRPr="00AB79E9" w:rsidRDefault="00AC5335" w:rsidP="001036A8">
      <w:pPr>
        <w:spacing w:before="5"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Реальный план первой сценки</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заурядный эпизод проезда Императора с дочерьми в коляске по Тверской улице в Москве во время церковного праздника. Экспозиция рисует общий вид панорамы:</w:t>
      </w:r>
    </w:p>
    <w:p w14:paraId="246D4176" w14:textId="24D68D82" w:rsidR="00AC5335" w:rsidRPr="006475E6" w:rsidRDefault="006246D7" w:rsidP="00B26623">
      <w:pPr>
        <w:pStyle w:val="3"/>
        <w:ind w:firstLine="0"/>
        <w:rPr>
          <w:sz w:val="22"/>
        </w:rPr>
      </w:pPr>
      <w:r w:rsidRPr="006246D7">
        <w:rPr>
          <w:b/>
          <w:sz w:val="22"/>
        </w:rPr>
        <w:t>(С. 4</w:t>
      </w:r>
      <w:r>
        <w:rPr>
          <w:b/>
          <w:sz w:val="22"/>
        </w:rPr>
        <w:t>3</w:t>
      </w:r>
      <w:r w:rsidRPr="006246D7">
        <w:rPr>
          <w:b/>
          <w:sz w:val="22"/>
        </w:rPr>
        <w:t>)</w:t>
      </w:r>
      <w:r w:rsidRPr="006246D7">
        <w:rPr>
          <w:sz w:val="22"/>
        </w:rPr>
        <w:t xml:space="preserve"> </w:t>
      </w:r>
      <w:r w:rsidR="00AC5335" w:rsidRPr="006475E6">
        <w:rPr>
          <w:sz w:val="22"/>
        </w:rPr>
        <w:t>Помню —</w:t>
      </w:r>
    </w:p>
    <w:p w14:paraId="0E7520B0" w14:textId="77777777" w:rsidR="00AC5335" w:rsidRPr="006475E6" w:rsidRDefault="00AC5335" w:rsidP="00B26623">
      <w:pPr>
        <w:spacing w:after="0" w:line="360" w:lineRule="auto"/>
        <w:ind w:left="3539"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то ли пасха,</w:t>
      </w:r>
    </w:p>
    <w:p w14:paraId="3E73CB17" w14:textId="77777777" w:rsidR="00AC5335" w:rsidRPr="006475E6" w:rsidRDefault="00AC5335" w:rsidP="00B26623">
      <w:pPr>
        <w:spacing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то ли —</w:t>
      </w:r>
    </w:p>
    <w:p w14:paraId="7B43124F" w14:textId="77777777" w:rsidR="000B16C5" w:rsidRPr="006475E6" w:rsidRDefault="000B16C5" w:rsidP="00B26623">
      <w:pPr>
        <w:spacing w:after="0" w:line="360" w:lineRule="auto"/>
        <w:ind w:left="3539" w:right="2938" w:firstLine="430"/>
        <w:rPr>
          <w:rFonts w:ascii="Times New Roman" w:eastAsia="Times New Roman" w:hAnsi="Times New Roman" w:cs="Times New Roman"/>
          <w:szCs w:val="24"/>
        </w:rPr>
      </w:pPr>
      <w:r w:rsidRPr="006475E6">
        <w:rPr>
          <w:rFonts w:ascii="Times New Roman" w:eastAsia="Times New Roman" w:hAnsi="Times New Roman" w:cs="Times New Roman"/>
          <w:szCs w:val="24"/>
        </w:rPr>
        <w:t>рождество:</w:t>
      </w:r>
    </w:p>
    <w:p w14:paraId="5722628D" w14:textId="77777777" w:rsidR="00AC5335" w:rsidRPr="006475E6" w:rsidRDefault="00AC5335" w:rsidP="00B26623">
      <w:pPr>
        <w:spacing w:after="0" w:line="360" w:lineRule="auto"/>
        <w:ind w:left="2268" w:right="293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вымыто</w:t>
      </w:r>
    </w:p>
    <w:p w14:paraId="5D2B8CD1" w14:textId="77777777" w:rsidR="000B16C5" w:rsidRPr="006475E6" w:rsidRDefault="000B16C5" w:rsidP="00B26623">
      <w:pPr>
        <w:spacing w:after="0" w:line="360" w:lineRule="auto"/>
        <w:ind w:left="2831" w:right="2611" w:firstLine="997"/>
        <w:rPr>
          <w:rFonts w:ascii="Times New Roman" w:eastAsia="Times New Roman" w:hAnsi="Times New Roman" w:cs="Times New Roman"/>
          <w:szCs w:val="24"/>
        </w:rPr>
      </w:pPr>
      <w:r w:rsidRPr="006475E6">
        <w:rPr>
          <w:rFonts w:ascii="Times New Roman" w:eastAsia="Times New Roman" w:hAnsi="Times New Roman" w:cs="Times New Roman"/>
          <w:szCs w:val="24"/>
        </w:rPr>
        <w:t>и насухо</w:t>
      </w:r>
    </w:p>
    <w:p w14:paraId="6AC626B5" w14:textId="77777777" w:rsidR="000B16C5" w:rsidRPr="006475E6" w:rsidRDefault="000B16C5" w:rsidP="00B26623">
      <w:pPr>
        <w:spacing w:after="0" w:line="360" w:lineRule="auto"/>
        <w:ind w:left="2268" w:right="2611"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расчищено торжество.</w:t>
      </w:r>
    </w:p>
    <w:p w14:paraId="4EC7E676" w14:textId="77777777" w:rsidR="000B16C5" w:rsidRPr="006475E6" w:rsidRDefault="000B16C5" w:rsidP="00B26623">
      <w:pPr>
        <w:spacing w:after="0" w:line="360" w:lineRule="auto"/>
        <w:ind w:left="2268" w:right="2611"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По Тверской</w:t>
      </w:r>
    </w:p>
    <w:p w14:paraId="65E12EAE" w14:textId="77777777" w:rsidR="00AC5335" w:rsidRPr="006475E6" w:rsidRDefault="00AC5335" w:rsidP="00B26623">
      <w:pPr>
        <w:spacing w:after="0" w:line="360" w:lineRule="auto"/>
        <w:ind w:left="3539" w:right="2611"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шпалерами</w:t>
      </w:r>
    </w:p>
    <w:p w14:paraId="0AC8C60C" w14:textId="77777777" w:rsidR="00AC5335" w:rsidRPr="006475E6" w:rsidRDefault="00AC5335" w:rsidP="00B26623">
      <w:pPr>
        <w:spacing w:before="5" w:after="0" w:line="360" w:lineRule="auto"/>
        <w:ind w:left="4955" w:firstLine="432"/>
        <w:rPr>
          <w:rFonts w:ascii="Times New Roman" w:eastAsia="Times New Roman" w:hAnsi="Times New Roman" w:cs="Times New Roman"/>
          <w:szCs w:val="24"/>
        </w:rPr>
      </w:pPr>
      <w:r w:rsidRPr="006475E6">
        <w:rPr>
          <w:rFonts w:ascii="Times New Roman" w:eastAsia="Times New Roman" w:hAnsi="Times New Roman" w:cs="Times New Roman"/>
          <w:szCs w:val="24"/>
        </w:rPr>
        <w:t>стоят рядовые,</w:t>
      </w:r>
    </w:p>
    <w:p w14:paraId="53625F00" w14:textId="77777777" w:rsidR="00AC5335" w:rsidRPr="006475E6" w:rsidRDefault="00AC5335" w:rsidP="00B26623">
      <w:pPr>
        <w:spacing w:before="5"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перед рядовыми —</w:t>
      </w:r>
    </w:p>
    <w:p w14:paraId="7FE35604" w14:textId="77777777" w:rsidR="00AC5335" w:rsidRPr="006475E6" w:rsidRDefault="00AC5335" w:rsidP="00B26623">
      <w:pPr>
        <w:spacing w:after="0" w:line="360" w:lineRule="auto"/>
        <w:ind w:left="2268" w:firstLine="2694"/>
        <w:rPr>
          <w:rFonts w:ascii="Times New Roman" w:eastAsia="Times New Roman" w:hAnsi="Times New Roman" w:cs="Times New Roman"/>
          <w:szCs w:val="24"/>
        </w:rPr>
      </w:pPr>
      <w:r w:rsidRPr="006475E6">
        <w:rPr>
          <w:rFonts w:ascii="Times New Roman" w:eastAsia="Times New Roman" w:hAnsi="Times New Roman" w:cs="Times New Roman"/>
          <w:szCs w:val="24"/>
        </w:rPr>
        <w:t>пристава.</w:t>
      </w:r>
    </w:p>
    <w:p w14:paraId="4F67E18C" w14:textId="77777777" w:rsidR="00AC5335" w:rsidRPr="006475E6" w:rsidRDefault="00AC5335" w:rsidP="00B26623">
      <w:pPr>
        <w:spacing w:before="5"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Приставов</w:t>
      </w:r>
    </w:p>
    <w:p w14:paraId="5F4488B5" w14:textId="77777777" w:rsidR="00AC5335" w:rsidRPr="006475E6" w:rsidRDefault="00AC5335" w:rsidP="00B26623">
      <w:pPr>
        <w:spacing w:before="5" w:after="0" w:line="360" w:lineRule="auto"/>
        <w:ind w:left="2268" w:firstLine="1843"/>
        <w:rPr>
          <w:rFonts w:ascii="Times New Roman" w:eastAsia="Times New Roman" w:hAnsi="Times New Roman" w:cs="Times New Roman"/>
          <w:szCs w:val="24"/>
        </w:rPr>
      </w:pPr>
      <w:r w:rsidRPr="006475E6">
        <w:rPr>
          <w:rFonts w:ascii="Times New Roman" w:eastAsia="Times New Roman" w:hAnsi="Times New Roman" w:cs="Times New Roman"/>
          <w:szCs w:val="24"/>
        </w:rPr>
        <w:t>глазами</w:t>
      </w:r>
    </w:p>
    <w:p w14:paraId="633D6137" w14:textId="13422F05" w:rsidR="00AC5335" w:rsidRPr="006475E6" w:rsidRDefault="00AC5335" w:rsidP="00B26623">
      <w:pPr>
        <w:spacing w:before="5" w:after="0" w:line="360" w:lineRule="auto"/>
        <w:ind w:left="2268" w:firstLine="2552"/>
        <w:rPr>
          <w:rFonts w:ascii="Times New Roman" w:eastAsia="Times New Roman" w:hAnsi="Times New Roman" w:cs="Times New Roman"/>
          <w:szCs w:val="24"/>
        </w:rPr>
      </w:pPr>
      <w:r w:rsidRPr="006475E6">
        <w:rPr>
          <w:rFonts w:ascii="Times New Roman" w:eastAsia="Times New Roman" w:hAnsi="Times New Roman" w:cs="Times New Roman"/>
          <w:szCs w:val="24"/>
        </w:rPr>
        <w:t xml:space="preserve">едят городовые </w:t>
      </w:r>
      <w:r w:rsidR="005F1BED" w:rsidRPr="006475E6">
        <w:rPr>
          <w:rFonts w:ascii="Times New Roman" w:eastAsia="Times New Roman" w:hAnsi="Times New Roman" w:cs="Times New Roman"/>
          <w:szCs w:val="24"/>
        </w:rPr>
        <w:t>&lt;...&gt;</w:t>
      </w:r>
    </w:p>
    <w:p w14:paraId="44C7768A" w14:textId="77777777" w:rsidR="00AC5335" w:rsidRPr="006475E6" w:rsidRDefault="00AC5335" w:rsidP="00B26623">
      <w:pPr>
        <w:spacing w:before="5"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Крутит</w:t>
      </w:r>
    </w:p>
    <w:p w14:paraId="331B53C4" w14:textId="77777777" w:rsidR="00AC5335" w:rsidRPr="006475E6" w:rsidRDefault="00AC5335" w:rsidP="00B26623">
      <w:pPr>
        <w:spacing w:before="5" w:after="0" w:line="360" w:lineRule="auto"/>
        <w:ind w:left="2268" w:firstLine="1418"/>
        <w:rPr>
          <w:rFonts w:ascii="Times New Roman" w:eastAsia="Times New Roman" w:hAnsi="Times New Roman" w:cs="Times New Roman"/>
          <w:szCs w:val="24"/>
        </w:rPr>
      </w:pPr>
      <w:r w:rsidRPr="006475E6">
        <w:rPr>
          <w:rFonts w:ascii="Times New Roman" w:eastAsia="Times New Roman" w:hAnsi="Times New Roman" w:cs="Times New Roman"/>
          <w:szCs w:val="24"/>
        </w:rPr>
        <w:t>полицмейстер</w:t>
      </w:r>
    </w:p>
    <w:p w14:paraId="3A69528E" w14:textId="77777777" w:rsidR="00AC5335" w:rsidRPr="006475E6" w:rsidRDefault="00AC5335" w:rsidP="00B26623">
      <w:pPr>
        <w:pStyle w:val="4"/>
        <w:ind w:firstLine="2835"/>
        <w:rPr>
          <w:sz w:val="22"/>
        </w:rPr>
      </w:pPr>
      <w:r w:rsidRPr="006475E6">
        <w:rPr>
          <w:sz w:val="22"/>
        </w:rPr>
        <w:t>за уши ус. &lt;...&gt;</w:t>
      </w:r>
      <w:r w:rsidR="008F0DD4" w:rsidRPr="006475E6">
        <w:rPr>
          <w:rStyle w:val="a5"/>
          <w:sz w:val="22"/>
        </w:rPr>
        <w:footnoteReference w:id="34"/>
      </w:r>
    </w:p>
    <w:p w14:paraId="7590EEF2" w14:textId="77777777" w:rsidR="00AC5335" w:rsidRPr="00AB79E9" w:rsidRDefault="00AC5335" w:rsidP="001036A8">
      <w:pPr>
        <w:spacing w:before="240"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Описание выдержано, как видим, в той «плакатной» стилистике, которая разработана еще в «Окнах РОСТА» и позже лишь слегка «реалистически» подретуширована поэтом.</w:t>
      </w:r>
      <w:r w:rsidR="008F0DD4" w:rsidRPr="00AB79E9">
        <w:rPr>
          <w:rStyle w:val="a5"/>
          <w:rFonts w:ascii="Times New Roman" w:eastAsia="Times New Roman" w:hAnsi="Times New Roman" w:cs="Times New Roman"/>
          <w:sz w:val="24"/>
          <w:szCs w:val="24"/>
        </w:rPr>
        <w:footnoteReference w:id="35"/>
      </w:r>
    </w:p>
    <w:p w14:paraId="542BA031" w14:textId="77777777" w:rsidR="00AC5335" w:rsidRPr="00AB79E9" w:rsidRDefault="00AC5335" w:rsidP="001036A8">
      <w:pPr>
        <w:spacing w:after="0" w:line="360" w:lineRule="auto"/>
        <w:ind w:firstLine="709"/>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lastRenderedPageBreak/>
        <w:t>Всё подготовлено для появления центрального персонажа:</w:t>
      </w:r>
    </w:p>
    <w:p w14:paraId="28AD4F65" w14:textId="77777777" w:rsidR="00AC5335" w:rsidRPr="006475E6" w:rsidRDefault="00AC5335" w:rsidP="008953AB">
      <w:pPr>
        <w:spacing w:before="240"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И вижу —</w:t>
      </w:r>
    </w:p>
    <w:p w14:paraId="1BCB9622" w14:textId="77777777" w:rsidR="008F0DD4" w:rsidRPr="006475E6" w:rsidRDefault="008F0DD4" w:rsidP="008953AB">
      <w:pPr>
        <w:spacing w:after="0" w:line="360" w:lineRule="auto"/>
        <w:ind w:left="2268" w:right="2611" w:firstLine="1843"/>
        <w:rPr>
          <w:rFonts w:ascii="Times New Roman" w:eastAsia="Times New Roman" w:hAnsi="Times New Roman" w:cs="Times New Roman"/>
          <w:szCs w:val="24"/>
        </w:rPr>
      </w:pPr>
      <w:r w:rsidRPr="006475E6">
        <w:rPr>
          <w:rFonts w:ascii="Times New Roman" w:eastAsia="Times New Roman" w:hAnsi="Times New Roman" w:cs="Times New Roman"/>
          <w:szCs w:val="24"/>
        </w:rPr>
        <w:t>катится ландо,</w:t>
      </w:r>
    </w:p>
    <w:p w14:paraId="6C4B51EB" w14:textId="77777777" w:rsidR="008F0DD4" w:rsidRPr="006475E6" w:rsidRDefault="008F0DD4" w:rsidP="008953AB">
      <w:pPr>
        <w:spacing w:after="0" w:line="360" w:lineRule="auto"/>
        <w:ind w:left="2268" w:right="2611"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 xml:space="preserve">и в этой вот </w:t>
      </w:r>
      <w:proofErr w:type="spellStart"/>
      <w:r w:rsidRPr="006475E6">
        <w:rPr>
          <w:rFonts w:ascii="Times New Roman" w:eastAsia="Times New Roman" w:hAnsi="Times New Roman" w:cs="Times New Roman"/>
          <w:szCs w:val="24"/>
        </w:rPr>
        <w:t>ланде</w:t>
      </w:r>
      <w:proofErr w:type="spellEnd"/>
    </w:p>
    <w:p w14:paraId="20928DB9" w14:textId="77777777" w:rsidR="00AC5335" w:rsidRPr="006475E6" w:rsidRDefault="00AC5335" w:rsidP="008953AB">
      <w:pPr>
        <w:spacing w:after="0" w:line="360" w:lineRule="auto"/>
        <w:ind w:left="2268" w:right="2611"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сидит</w:t>
      </w:r>
    </w:p>
    <w:p w14:paraId="3153B4AB" w14:textId="77777777" w:rsidR="008F0DD4" w:rsidRPr="006475E6" w:rsidRDefault="00AC5335" w:rsidP="008953AB">
      <w:pPr>
        <w:spacing w:after="0" w:line="360" w:lineRule="auto"/>
        <w:ind w:left="2268" w:right="2611" w:firstLine="1276"/>
        <w:rPr>
          <w:rFonts w:ascii="Times New Roman" w:eastAsia="Times New Roman" w:hAnsi="Times New Roman" w:cs="Times New Roman"/>
          <w:szCs w:val="24"/>
        </w:rPr>
      </w:pPr>
      <w:r w:rsidRPr="006475E6">
        <w:rPr>
          <w:rFonts w:ascii="Times New Roman" w:eastAsia="Times New Roman" w:hAnsi="Times New Roman" w:cs="Times New Roman"/>
          <w:szCs w:val="24"/>
        </w:rPr>
        <w:t xml:space="preserve">военный </w:t>
      </w:r>
      <w:r w:rsidR="008F0DD4" w:rsidRPr="006475E6">
        <w:rPr>
          <w:rFonts w:ascii="Times New Roman" w:eastAsia="Times New Roman" w:hAnsi="Times New Roman" w:cs="Times New Roman"/>
          <w:szCs w:val="24"/>
        </w:rPr>
        <w:t>молодой</w:t>
      </w:r>
    </w:p>
    <w:p w14:paraId="7346E261" w14:textId="77777777" w:rsidR="00AC5335" w:rsidRPr="006475E6" w:rsidRDefault="00AC5335" w:rsidP="008953AB">
      <w:pPr>
        <w:spacing w:after="0" w:line="360" w:lineRule="auto"/>
        <w:ind w:left="2268" w:right="2611"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в холеной бороде.</w:t>
      </w:r>
    </w:p>
    <w:p w14:paraId="0167906A" w14:textId="701D36A8" w:rsidR="00AC5335" w:rsidRPr="006475E6" w:rsidRDefault="006246D7" w:rsidP="006246D7">
      <w:pPr>
        <w:spacing w:before="38" w:after="0" w:line="360" w:lineRule="auto"/>
        <w:ind w:left="2268"/>
        <w:rPr>
          <w:rFonts w:ascii="Times New Roman" w:eastAsia="Times New Roman" w:hAnsi="Times New Roman" w:cs="Times New Roman"/>
          <w:szCs w:val="24"/>
        </w:rPr>
      </w:pPr>
      <w:r w:rsidRPr="006246D7">
        <w:rPr>
          <w:rFonts w:ascii="Times New Roman" w:eastAsia="Times New Roman" w:hAnsi="Times New Roman" w:cs="Times New Roman"/>
          <w:b/>
        </w:rPr>
        <w:t>(С. 4</w:t>
      </w:r>
      <w:r>
        <w:rPr>
          <w:rFonts w:ascii="Times New Roman" w:eastAsia="Times New Roman" w:hAnsi="Times New Roman" w:cs="Times New Roman"/>
          <w:b/>
        </w:rPr>
        <w:t>4</w:t>
      </w:r>
      <w:r w:rsidRPr="006246D7">
        <w:rPr>
          <w:rFonts w:ascii="Times New Roman" w:eastAsia="Times New Roman" w:hAnsi="Times New Roman" w:cs="Times New Roman"/>
          <w:b/>
        </w:rPr>
        <w:t>)</w:t>
      </w:r>
      <w:r w:rsidRPr="006246D7">
        <w:rPr>
          <w:rFonts w:ascii="Times New Roman" w:eastAsia="Times New Roman" w:hAnsi="Times New Roman" w:cs="Times New Roman"/>
        </w:rPr>
        <w:t xml:space="preserve"> </w:t>
      </w:r>
      <w:r w:rsidR="00AC5335" w:rsidRPr="006475E6">
        <w:rPr>
          <w:rFonts w:ascii="Times New Roman" w:eastAsia="Times New Roman" w:hAnsi="Times New Roman" w:cs="Times New Roman"/>
          <w:szCs w:val="24"/>
        </w:rPr>
        <w:t>Перед ним,</w:t>
      </w:r>
    </w:p>
    <w:p w14:paraId="7D1BD8A5" w14:textId="77777777" w:rsidR="008F0DD4" w:rsidRPr="006475E6" w:rsidRDefault="008F0DD4" w:rsidP="008953AB">
      <w:pPr>
        <w:spacing w:after="0" w:line="360" w:lineRule="auto"/>
        <w:ind w:left="2268" w:right="2611" w:firstLine="1843"/>
        <w:rPr>
          <w:rFonts w:ascii="Times New Roman" w:eastAsia="Times New Roman" w:hAnsi="Times New Roman" w:cs="Times New Roman"/>
          <w:szCs w:val="24"/>
        </w:rPr>
      </w:pPr>
      <w:r w:rsidRPr="006475E6">
        <w:rPr>
          <w:rFonts w:ascii="Times New Roman" w:eastAsia="Times New Roman" w:hAnsi="Times New Roman" w:cs="Times New Roman"/>
          <w:szCs w:val="24"/>
        </w:rPr>
        <w:t>как чурки,</w:t>
      </w:r>
    </w:p>
    <w:p w14:paraId="30531D3E" w14:textId="77777777" w:rsidR="008F0DD4" w:rsidRPr="006475E6" w:rsidRDefault="008F0DD4" w:rsidP="008953AB">
      <w:pPr>
        <w:spacing w:after="0" w:line="360" w:lineRule="auto"/>
        <w:ind w:left="2268" w:right="2611"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четыре дочурки.</w:t>
      </w:r>
    </w:p>
    <w:p w14:paraId="7F9596BB" w14:textId="77777777" w:rsidR="00AC5335" w:rsidRPr="006475E6" w:rsidRDefault="00AC5335" w:rsidP="008953AB">
      <w:pPr>
        <w:spacing w:after="0" w:line="360" w:lineRule="auto"/>
        <w:ind w:left="2268" w:right="2611"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И на спинах булыжных,</w:t>
      </w:r>
    </w:p>
    <w:p w14:paraId="28C48184" w14:textId="77777777" w:rsidR="00AC5335" w:rsidRPr="006475E6" w:rsidRDefault="00AC5335" w:rsidP="008953AB">
      <w:pPr>
        <w:spacing w:after="0" w:line="360" w:lineRule="auto"/>
        <w:ind w:left="2268" w:firstLine="3119"/>
        <w:rPr>
          <w:rFonts w:ascii="Times New Roman" w:eastAsia="Times New Roman" w:hAnsi="Times New Roman" w:cs="Times New Roman"/>
          <w:szCs w:val="24"/>
        </w:rPr>
      </w:pPr>
      <w:r w:rsidRPr="006475E6">
        <w:rPr>
          <w:rFonts w:ascii="Times New Roman" w:eastAsia="Times New Roman" w:hAnsi="Times New Roman" w:cs="Times New Roman"/>
          <w:szCs w:val="24"/>
        </w:rPr>
        <w:t>как на наших горбах,</w:t>
      </w:r>
    </w:p>
    <w:p w14:paraId="15A968EA" w14:textId="77777777" w:rsidR="00AC5335" w:rsidRPr="006475E6" w:rsidRDefault="00AC5335" w:rsidP="008953AB">
      <w:pPr>
        <w:spacing w:before="5"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свита</w:t>
      </w:r>
    </w:p>
    <w:p w14:paraId="1F2AA92F" w14:textId="77777777" w:rsidR="00AC5335" w:rsidRPr="006475E6" w:rsidRDefault="00AC5335" w:rsidP="008953AB">
      <w:pPr>
        <w:spacing w:before="5" w:after="0" w:line="360" w:lineRule="auto"/>
        <w:ind w:left="2268" w:firstLine="1276"/>
        <w:rPr>
          <w:rFonts w:ascii="Times New Roman" w:eastAsia="Times New Roman" w:hAnsi="Times New Roman" w:cs="Times New Roman"/>
          <w:szCs w:val="24"/>
        </w:rPr>
      </w:pPr>
      <w:r w:rsidRPr="006475E6">
        <w:rPr>
          <w:rFonts w:ascii="Times New Roman" w:eastAsia="Times New Roman" w:hAnsi="Times New Roman" w:cs="Times New Roman"/>
          <w:szCs w:val="24"/>
        </w:rPr>
        <w:t>за ним</w:t>
      </w:r>
    </w:p>
    <w:p w14:paraId="42A93130" w14:textId="77777777" w:rsidR="008F0DD4" w:rsidRPr="006475E6" w:rsidRDefault="008F0DD4" w:rsidP="008953AB">
      <w:pPr>
        <w:spacing w:before="5" w:after="0" w:line="360" w:lineRule="auto"/>
        <w:ind w:left="2268" w:right="1958" w:firstLine="1985"/>
        <w:rPr>
          <w:rFonts w:ascii="Times New Roman" w:eastAsia="Times New Roman" w:hAnsi="Times New Roman" w:cs="Times New Roman"/>
          <w:szCs w:val="24"/>
        </w:rPr>
      </w:pPr>
      <w:r w:rsidRPr="006475E6">
        <w:rPr>
          <w:rFonts w:ascii="Times New Roman" w:eastAsia="Times New Roman" w:hAnsi="Times New Roman" w:cs="Times New Roman"/>
          <w:szCs w:val="24"/>
        </w:rPr>
        <w:t>в орлах и в гербах.</w:t>
      </w:r>
    </w:p>
    <w:p w14:paraId="6FD0D25B" w14:textId="77777777" w:rsidR="008F0DD4" w:rsidRPr="006475E6" w:rsidRDefault="008F0DD4" w:rsidP="008953AB">
      <w:pPr>
        <w:spacing w:before="5" w:after="0" w:line="360" w:lineRule="auto"/>
        <w:ind w:left="2268" w:right="195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И раззвонившие колокола</w:t>
      </w:r>
    </w:p>
    <w:p w14:paraId="3922D7AF" w14:textId="77777777" w:rsidR="00AC5335" w:rsidRPr="006475E6" w:rsidRDefault="00AC5335" w:rsidP="008953AB">
      <w:pPr>
        <w:spacing w:before="5" w:after="0" w:line="360" w:lineRule="auto"/>
        <w:ind w:left="2268" w:right="195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расплылись</w:t>
      </w:r>
    </w:p>
    <w:p w14:paraId="08B91A56" w14:textId="77777777" w:rsidR="00AC5335" w:rsidRPr="006475E6" w:rsidRDefault="00AC5335" w:rsidP="008953AB">
      <w:pPr>
        <w:spacing w:after="0" w:line="360" w:lineRule="auto"/>
        <w:ind w:left="2268" w:firstLine="1843"/>
        <w:rPr>
          <w:rFonts w:ascii="Times New Roman" w:eastAsia="Times New Roman" w:hAnsi="Times New Roman" w:cs="Times New Roman"/>
          <w:szCs w:val="24"/>
        </w:rPr>
      </w:pPr>
      <w:r w:rsidRPr="006475E6">
        <w:rPr>
          <w:rFonts w:ascii="Times New Roman" w:eastAsia="Times New Roman" w:hAnsi="Times New Roman" w:cs="Times New Roman"/>
          <w:szCs w:val="24"/>
        </w:rPr>
        <w:t>в дамском писке:</w:t>
      </w:r>
    </w:p>
    <w:p w14:paraId="40340CD7" w14:textId="77777777" w:rsidR="00AC5335" w:rsidRPr="006475E6" w:rsidRDefault="00AC5335" w:rsidP="008953AB">
      <w:pPr>
        <w:spacing w:before="5"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Уррра!</w:t>
      </w:r>
    </w:p>
    <w:p w14:paraId="27DD6568" w14:textId="77777777" w:rsidR="008F0DD4" w:rsidRPr="006475E6" w:rsidRDefault="008F0DD4" w:rsidP="008953AB">
      <w:pPr>
        <w:spacing w:before="5" w:after="0" w:line="360" w:lineRule="auto"/>
        <w:ind w:left="2268" w:right="1958" w:firstLine="1560"/>
        <w:rPr>
          <w:rFonts w:ascii="Times New Roman" w:eastAsia="Times New Roman" w:hAnsi="Times New Roman" w:cs="Times New Roman"/>
          <w:szCs w:val="24"/>
        </w:rPr>
      </w:pPr>
      <w:r w:rsidRPr="006475E6">
        <w:rPr>
          <w:rFonts w:ascii="Times New Roman" w:eastAsia="Times New Roman" w:hAnsi="Times New Roman" w:cs="Times New Roman"/>
          <w:szCs w:val="24"/>
        </w:rPr>
        <w:t>царь-государь Николай,</w:t>
      </w:r>
    </w:p>
    <w:p w14:paraId="7387FD54" w14:textId="77777777" w:rsidR="00AC5335" w:rsidRPr="006475E6" w:rsidRDefault="00AC5335" w:rsidP="008953AB">
      <w:pPr>
        <w:spacing w:before="5" w:after="0" w:line="360" w:lineRule="auto"/>
        <w:ind w:left="2268" w:right="195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император</w:t>
      </w:r>
    </w:p>
    <w:p w14:paraId="430E6259" w14:textId="77777777" w:rsidR="00AC5335" w:rsidRPr="006475E6" w:rsidRDefault="00AC5335" w:rsidP="008953AB">
      <w:pPr>
        <w:spacing w:before="5" w:after="0" w:line="360" w:lineRule="auto"/>
        <w:ind w:left="2268" w:firstLine="1843"/>
        <w:rPr>
          <w:rFonts w:ascii="Times New Roman" w:eastAsia="Times New Roman" w:hAnsi="Times New Roman" w:cs="Times New Roman"/>
          <w:szCs w:val="24"/>
        </w:rPr>
      </w:pPr>
      <w:r w:rsidRPr="006475E6">
        <w:rPr>
          <w:rFonts w:ascii="Times New Roman" w:eastAsia="Times New Roman" w:hAnsi="Times New Roman" w:cs="Times New Roman"/>
          <w:szCs w:val="24"/>
        </w:rPr>
        <w:t>и самодержец всероссийский! (66—67)</w:t>
      </w:r>
      <w:r w:rsidR="00ED7498" w:rsidRPr="006475E6">
        <w:rPr>
          <w:rStyle w:val="a5"/>
          <w:rFonts w:ascii="Times New Roman" w:eastAsia="Times New Roman" w:hAnsi="Times New Roman" w:cs="Times New Roman"/>
          <w:szCs w:val="24"/>
        </w:rPr>
        <w:footnoteReference w:id="36"/>
      </w:r>
    </w:p>
    <w:p w14:paraId="19DFBA4A" w14:textId="77777777" w:rsidR="00AC5335" w:rsidRPr="00AB79E9" w:rsidRDefault="00AC5335" w:rsidP="001036A8">
      <w:pPr>
        <w:spacing w:before="240"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Судя по совокупности деталей, эту сценку Маяковский сам наблюдал подрос</w:t>
      </w:r>
      <w:r w:rsidR="0057191F" w:rsidRPr="00AB79E9">
        <w:rPr>
          <w:rFonts w:ascii="Times New Roman" w:eastAsia="Times New Roman" w:hAnsi="Times New Roman" w:cs="Times New Roman"/>
          <w:sz w:val="24"/>
          <w:szCs w:val="24"/>
        </w:rPr>
        <w:t>тком где-нибудь в 1904 или 1905 </w:t>
      </w:r>
      <w:r w:rsidRPr="00AB79E9">
        <w:rPr>
          <w:rFonts w:ascii="Times New Roman" w:eastAsia="Times New Roman" w:hAnsi="Times New Roman" w:cs="Times New Roman"/>
          <w:sz w:val="24"/>
          <w:szCs w:val="24"/>
        </w:rPr>
        <w:t xml:space="preserve">г., вскоре после переезда с матерью и сестрами из Грузии в Москву. Но, кроме собственно </w:t>
      </w:r>
      <w:r w:rsidRPr="00AB79E9">
        <w:rPr>
          <w:rFonts w:ascii="Times New Roman" w:eastAsia="Times New Roman" w:hAnsi="Times New Roman" w:cs="Times New Roman"/>
          <w:i/>
          <w:iCs/>
          <w:sz w:val="24"/>
          <w:szCs w:val="24"/>
        </w:rPr>
        <w:t xml:space="preserve">невыдуманности </w:t>
      </w:r>
      <w:r w:rsidRPr="00AB79E9">
        <w:rPr>
          <w:rFonts w:ascii="Times New Roman" w:eastAsia="Times New Roman" w:hAnsi="Times New Roman" w:cs="Times New Roman"/>
          <w:sz w:val="24"/>
          <w:szCs w:val="24"/>
        </w:rPr>
        <w:t xml:space="preserve">картинки, в ней нет ничего, что хоть сколько-нибудь </w:t>
      </w:r>
      <w:r w:rsidRPr="00AB79E9">
        <w:rPr>
          <w:rFonts w:ascii="Times New Roman" w:eastAsia="Times New Roman" w:hAnsi="Times New Roman" w:cs="Times New Roman"/>
          <w:i/>
          <w:iCs/>
          <w:sz w:val="24"/>
          <w:szCs w:val="24"/>
        </w:rPr>
        <w:t xml:space="preserve">индивидуализировало </w:t>
      </w:r>
      <w:r w:rsidRPr="00AB79E9">
        <w:rPr>
          <w:rFonts w:ascii="Times New Roman" w:eastAsia="Times New Roman" w:hAnsi="Times New Roman" w:cs="Times New Roman"/>
          <w:sz w:val="24"/>
          <w:szCs w:val="24"/>
        </w:rPr>
        <w:t>изображаемые лица или их оценку. Эпизод выглядит как фрагмент из недавно появившейся поэмы «Хорошо!» (1927)</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 xml:space="preserve">мозаичного нагромождения гротескных </w:t>
      </w:r>
      <w:r w:rsidRPr="00AB79E9">
        <w:rPr>
          <w:rFonts w:ascii="Times New Roman" w:eastAsia="Times New Roman" w:hAnsi="Times New Roman" w:cs="Times New Roman"/>
          <w:sz w:val="24"/>
          <w:szCs w:val="24"/>
        </w:rPr>
        <w:lastRenderedPageBreak/>
        <w:t>сатирических либо патетических «портретов» и панорамных «панно». Он</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словно еще одно насмешливо-ироничное мини-«панно» (с «рядовыми», «приставами», «городовыми» и «полицмейстером» на первом плане), в «рамку» которого вставлен лубочный «портрет» «царя-государя»</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холёного «молодого военного» с «четырьмя дочурками», скромно едущего в «ландо».</w:t>
      </w:r>
      <w:r w:rsidR="0057191F" w:rsidRPr="00AB79E9">
        <w:rPr>
          <w:rStyle w:val="a5"/>
          <w:rFonts w:ascii="Times New Roman" w:eastAsia="Times New Roman" w:hAnsi="Times New Roman" w:cs="Times New Roman"/>
          <w:sz w:val="24"/>
          <w:szCs w:val="24"/>
        </w:rPr>
        <w:footnoteReference w:id="37"/>
      </w:r>
    </w:p>
    <w:p w14:paraId="36FA6713" w14:textId="4B068769" w:rsidR="00AC5335" w:rsidRPr="00AB79E9" w:rsidRDefault="006246D7" w:rsidP="001036A8">
      <w:pPr>
        <w:spacing w:before="38" w:after="0" w:line="360" w:lineRule="auto"/>
        <w:ind w:firstLine="709"/>
        <w:jc w:val="both"/>
        <w:rPr>
          <w:rFonts w:ascii="Times New Roman" w:eastAsia="Times New Roman" w:hAnsi="Times New Roman" w:cs="Times New Roman"/>
          <w:sz w:val="24"/>
          <w:szCs w:val="24"/>
        </w:rPr>
      </w:pPr>
      <w:r w:rsidRPr="006246D7">
        <w:rPr>
          <w:rFonts w:ascii="Times New Roman" w:eastAsia="Times New Roman" w:hAnsi="Times New Roman" w:cs="Times New Roman"/>
          <w:b/>
          <w:sz w:val="24"/>
        </w:rPr>
        <w:t>(С. </w:t>
      </w:r>
      <w:r>
        <w:rPr>
          <w:rFonts w:ascii="Times New Roman" w:eastAsia="Times New Roman" w:hAnsi="Times New Roman" w:cs="Times New Roman"/>
          <w:b/>
          <w:sz w:val="24"/>
        </w:rPr>
        <w:t>45</w:t>
      </w:r>
      <w:r w:rsidRPr="006246D7">
        <w:rPr>
          <w:rFonts w:ascii="Times New Roman" w:eastAsia="Times New Roman" w:hAnsi="Times New Roman" w:cs="Times New Roman"/>
          <w:b/>
          <w:sz w:val="24"/>
        </w:rPr>
        <w:t>)</w:t>
      </w:r>
      <w:r w:rsidRPr="006246D7">
        <w:rPr>
          <w:rFonts w:ascii="Times New Roman" w:eastAsia="Times New Roman" w:hAnsi="Times New Roman" w:cs="Times New Roman"/>
          <w:sz w:val="24"/>
        </w:rPr>
        <w:t xml:space="preserve"> </w:t>
      </w:r>
      <w:r w:rsidR="00AC5335" w:rsidRPr="00AB79E9">
        <w:rPr>
          <w:rFonts w:ascii="Times New Roman" w:eastAsia="Times New Roman" w:hAnsi="Times New Roman" w:cs="Times New Roman"/>
          <w:sz w:val="24"/>
          <w:szCs w:val="24"/>
        </w:rPr>
        <w:t xml:space="preserve">Образ Николая II трактован Маяковским совершенно в духе того же «либерального мифа», который мы встречали у Цветаевой в ее стихах 1917—1918 гг.: владыка </w:t>
      </w:r>
      <w:r w:rsidR="00AC5335" w:rsidRPr="00AB79E9">
        <w:rPr>
          <w:rFonts w:ascii="Times New Roman" w:eastAsia="Times New Roman" w:hAnsi="Times New Roman" w:cs="Times New Roman"/>
          <w:sz w:val="24"/>
          <w:szCs w:val="24"/>
          <w:vertAlign w:val="superscript"/>
        </w:rPr>
        <w:t>1</w:t>
      </w:r>
      <w:r w:rsidR="00AC5335" w:rsidRPr="00AB79E9">
        <w:rPr>
          <w:rFonts w:ascii="Times New Roman" w:eastAsia="Times New Roman" w:hAnsi="Times New Roman" w:cs="Times New Roman"/>
          <w:sz w:val="24"/>
          <w:szCs w:val="24"/>
        </w:rPr>
        <w:t>/</w:t>
      </w:r>
      <w:r w:rsidR="00AC5335" w:rsidRPr="00AB79E9">
        <w:rPr>
          <w:rFonts w:ascii="Times New Roman" w:eastAsia="Times New Roman" w:hAnsi="Times New Roman" w:cs="Times New Roman"/>
          <w:sz w:val="24"/>
          <w:szCs w:val="24"/>
          <w:vertAlign w:val="subscript"/>
        </w:rPr>
        <w:t>6</w:t>
      </w:r>
      <w:r w:rsidR="00AC5335" w:rsidRPr="00AB79E9">
        <w:rPr>
          <w:rFonts w:ascii="Times New Roman" w:eastAsia="Times New Roman" w:hAnsi="Times New Roman" w:cs="Times New Roman"/>
          <w:sz w:val="24"/>
          <w:szCs w:val="24"/>
        </w:rPr>
        <w:t xml:space="preserve"> части света, «император и самодержец всероссийский» предстает заурядным «обывателем на троне».</w:t>
      </w:r>
      <w:r w:rsidR="009D3F0B" w:rsidRPr="00AB79E9">
        <w:rPr>
          <w:rStyle w:val="a5"/>
          <w:rFonts w:ascii="Times New Roman" w:eastAsia="Times New Roman" w:hAnsi="Times New Roman" w:cs="Times New Roman"/>
          <w:sz w:val="24"/>
          <w:szCs w:val="24"/>
        </w:rPr>
        <w:footnoteReference w:id="38"/>
      </w:r>
      <w:r w:rsidR="00AC5335" w:rsidRPr="00AB79E9">
        <w:rPr>
          <w:rFonts w:ascii="Times New Roman" w:eastAsia="Times New Roman" w:hAnsi="Times New Roman" w:cs="Times New Roman"/>
          <w:sz w:val="24"/>
          <w:szCs w:val="24"/>
        </w:rPr>
        <w:t xml:space="preserve"> У сегодняшнего читателя этот «портрет» (в особенности «дочурки»</w:t>
      </w:r>
      <w:r w:rsidR="00656200" w:rsidRPr="00AB79E9">
        <w:rPr>
          <w:rFonts w:ascii="Times New Roman" w:eastAsia="Times New Roman" w:hAnsi="Times New Roman" w:cs="Times New Roman"/>
          <w:sz w:val="24"/>
          <w:szCs w:val="24"/>
        </w:rPr>
        <w:t xml:space="preserve"> — </w:t>
      </w:r>
      <w:r w:rsidR="00AC5335" w:rsidRPr="00AB79E9">
        <w:rPr>
          <w:rFonts w:ascii="Times New Roman" w:eastAsia="Times New Roman" w:hAnsi="Times New Roman" w:cs="Times New Roman"/>
          <w:sz w:val="24"/>
          <w:szCs w:val="24"/>
        </w:rPr>
        <w:t>«чурки») вызывает лишь чувство неловкости и стыда за поэта, слишком доверчиво относившегося ко всякого рода «официальным» легендам и выполнявшего «социальные заказы», как правило им же самим на себя возлагаемые.</w:t>
      </w:r>
    </w:p>
    <w:p w14:paraId="3F51149A" w14:textId="77777777" w:rsidR="00AC5335" w:rsidRPr="00AB79E9" w:rsidRDefault="00AC5335" w:rsidP="001036A8">
      <w:pPr>
        <w:spacing w:before="5"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 xml:space="preserve">Но, справедливости ради, следует все же отметить, что </w:t>
      </w:r>
      <w:r w:rsidRPr="00AB79E9">
        <w:rPr>
          <w:rFonts w:ascii="Times New Roman" w:eastAsia="Times New Roman" w:hAnsi="Times New Roman" w:cs="Times New Roman"/>
          <w:i/>
          <w:iCs/>
          <w:sz w:val="24"/>
          <w:szCs w:val="24"/>
        </w:rPr>
        <w:t xml:space="preserve">так </w:t>
      </w:r>
      <w:r w:rsidRPr="00AB79E9">
        <w:rPr>
          <w:rFonts w:ascii="Times New Roman" w:eastAsia="Times New Roman" w:hAnsi="Times New Roman" w:cs="Times New Roman"/>
          <w:sz w:val="24"/>
          <w:szCs w:val="24"/>
        </w:rPr>
        <w:t xml:space="preserve">Николая II, помимо Маяковского, никто ни до ни после не изображал. Поэт (а это вообще было свойственно только ему) с предельным лаконизмом и «формульной» отчетливостью сконцентрировал в образе ту исторически еще довольно аморфную «легенду», которая </w:t>
      </w:r>
      <w:r w:rsidRPr="00AB79E9">
        <w:rPr>
          <w:rFonts w:ascii="Times New Roman" w:eastAsia="Times New Roman" w:hAnsi="Times New Roman" w:cs="Times New Roman"/>
          <w:i/>
          <w:iCs/>
          <w:sz w:val="24"/>
          <w:szCs w:val="24"/>
        </w:rPr>
        <w:t xml:space="preserve">без </w:t>
      </w:r>
      <w:r w:rsidRPr="00AB79E9">
        <w:rPr>
          <w:rFonts w:ascii="Times New Roman" w:eastAsia="Times New Roman" w:hAnsi="Times New Roman" w:cs="Times New Roman"/>
          <w:sz w:val="24"/>
          <w:szCs w:val="24"/>
        </w:rPr>
        <w:t>него так и осталась бы рассредоточенной по множеству «источников», «размазанной» по эпохе.</w:t>
      </w:r>
    </w:p>
    <w:p w14:paraId="2490237A" w14:textId="77777777" w:rsidR="00AC5335" w:rsidRPr="006475E6" w:rsidRDefault="00AC5335" w:rsidP="001036A8">
      <w:pPr>
        <w:spacing w:before="5" w:after="130" w:line="360" w:lineRule="auto"/>
        <w:ind w:firstLine="709"/>
        <w:jc w:val="both"/>
        <w:rPr>
          <w:rFonts w:ascii="Times New Roman" w:eastAsia="Times New Roman" w:hAnsi="Times New Roman" w:cs="Times New Roman"/>
          <w:szCs w:val="24"/>
        </w:rPr>
      </w:pPr>
      <w:r w:rsidRPr="00AB79E9">
        <w:rPr>
          <w:rFonts w:ascii="Times New Roman" w:eastAsia="Times New Roman" w:hAnsi="Times New Roman" w:cs="Times New Roman"/>
          <w:sz w:val="24"/>
          <w:szCs w:val="24"/>
        </w:rPr>
        <w:t xml:space="preserve">Вторая, во всех отношениях контрастная первой, а по содержанию, несомненно, </w:t>
      </w:r>
      <w:r w:rsidRPr="00AB79E9">
        <w:rPr>
          <w:rFonts w:ascii="Times New Roman" w:eastAsia="Times New Roman" w:hAnsi="Times New Roman" w:cs="Times New Roman"/>
          <w:i/>
          <w:iCs/>
          <w:sz w:val="24"/>
          <w:szCs w:val="24"/>
        </w:rPr>
        <w:t xml:space="preserve">главная </w:t>
      </w:r>
      <w:r w:rsidRPr="00AB79E9">
        <w:rPr>
          <w:rFonts w:ascii="Times New Roman" w:eastAsia="Times New Roman" w:hAnsi="Times New Roman" w:cs="Times New Roman"/>
          <w:sz w:val="24"/>
          <w:szCs w:val="24"/>
        </w:rPr>
        <w:t xml:space="preserve">часть стихотворения имеет совсем другую тональность, иначе детализирована и </w:t>
      </w:r>
      <w:r w:rsidRPr="00AB79E9">
        <w:rPr>
          <w:rFonts w:ascii="Times New Roman" w:eastAsia="Times New Roman" w:hAnsi="Times New Roman" w:cs="Times New Roman"/>
          <w:i/>
          <w:iCs/>
          <w:sz w:val="24"/>
          <w:szCs w:val="24"/>
        </w:rPr>
        <w:t xml:space="preserve">предельно личностна </w:t>
      </w:r>
      <w:r w:rsidRPr="00AB79E9">
        <w:rPr>
          <w:rFonts w:ascii="Times New Roman" w:eastAsia="Times New Roman" w:hAnsi="Times New Roman" w:cs="Times New Roman"/>
          <w:sz w:val="24"/>
          <w:szCs w:val="24"/>
        </w:rPr>
        <w:t xml:space="preserve">по своему эмоциональному настрою. Здесь находим как раз остро </w:t>
      </w:r>
      <w:r w:rsidRPr="00AB79E9">
        <w:rPr>
          <w:rFonts w:ascii="Times New Roman" w:eastAsia="Times New Roman" w:hAnsi="Times New Roman" w:cs="Times New Roman"/>
          <w:i/>
          <w:iCs/>
          <w:sz w:val="24"/>
          <w:szCs w:val="24"/>
        </w:rPr>
        <w:t xml:space="preserve">индивидуализированную </w:t>
      </w:r>
      <w:r w:rsidRPr="00AB79E9">
        <w:rPr>
          <w:rFonts w:ascii="Times New Roman" w:eastAsia="Times New Roman" w:hAnsi="Times New Roman" w:cs="Times New Roman"/>
          <w:sz w:val="24"/>
          <w:szCs w:val="24"/>
        </w:rPr>
        <w:t>образность</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пластически выразительную и в то же время космически зловещую:</w:t>
      </w:r>
    </w:p>
    <w:p w14:paraId="48ADB664" w14:textId="1F6858CF" w:rsidR="00AC5335" w:rsidRPr="006475E6" w:rsidRDefault="006246D7" w:rsidP="006246D7">
      <w:pPr>
        <w:pStyle w:val="3"/>
        <w:ind w:firstLine="0"/>
        <w:rPr>
          <w:sz w:val="22"/>
        </w:rPr>
      </w:pPr>
      <w:r w:rsidRPr="006246D7">
        <w:rPr>
          <w:b/>
          <w:sz w:val="22"/>
        </w:rPr>
        <w:t>(С. 4</w:t>
      </w:r>
      <w:r>
        <w:rPr>
          <w:b/>
          <w:sz w:val="22"/>
        </w:rPr>
        <w:t>6</w:t>
      </w:r>
      <w:r w:rsidRPr="006246D7">
        <w:rPr>
          <w:b/>
          <w:sz w:val="22"/>
        </w:rPr>
        <w:t xml:space="preserve">) </w:t>
      </w:r>
      <w:r w:rsidR="00AC5335" w:rsidRPr="006475E6">
        <w:rPr>
          <w:sz w:val="22"/>
        </w:rPr>
        <w:t>Снег заносит</w:t>
      </w:r>
    </w:p>
    <w:p w14:paraId="4B3B0793" w14:textId="77777777" w:rsidR="00AC5335" w:rsidRPr="006475E6" w:rsidRDefault="00AC5335" w:rsidP="00F26F9D">
      <w:pPr>
        <w:spacing w:after="0" w:line="360" w:lineRule="auto"/>
        <w:ind w:left="2268" w:firstLine="2127"/>
        <w:rPr>
          <w:rFonts w:ascii="Times New Roman" w:eastAsia="Times New Roman" w:hAnsi="Times New Roman" w:cs="Times New Roman"/>
          <w:szCs w:val="24"/>
        </w:rPr>
      </w:pPr>
      <w:r w:rsidRPr="006475E6">
        <w:rPr>
          <w:rFonts w:ascii="Times New Roman" w:eastAsia="Times New Roman" w:hAnsi="Times New Roman" w:cs="Times New Roman"/>
          <w:szCs w:val="24"/>
        </w:rPr>
        <w:t>косые кровельки,</w:t>
      </w:r>
    </w:p>
    <w:p w14:paraId="329E65CC" w14:textId="77777777" w:rsidR="00AC5335" w:rsidRPr="006475E6" w:rsidRDefault="00AC5335" w:rsidP="00F26F9D">
      <w:pPr>
        <w:spacing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серебрит</w:t>
      </w:r>
    </w:p>
    <w:p w14:paraId="01B42352" w14:textId="77777777" w:rsidR="00526DBB" w:rsidRPr="006475E6" w:rsidRDefault="00526DBB" w:rsidP="00F26F9D">
      <w:pPr>
        <w:spacing w:after="0" w:line="360" w:lineRule="auto"/>
        <w:ind w:left="2268" w:right="2285" w:firstLine="1701"/>
        <w:rPr>
          <w:rFonts w:ascii="Times New Roman" w:eastAsia="Times New Roman" w:hAnsi="Times New Roman" w:cs="Times New Roman"/>
          <w:szCs w:val="24"/>
        </w:rPr>
      </w:pPr>
      <w:r w:rsidRPr="006475E6">
        <w:rPr>
          <w:rFonts w:ascii="Times New Roman" w:eastAsia="Times New Roman" w:hAnsi="Times New Roman" w:cs="Times New Roman"/>
          <w:szCs w:val="24"/>
        </w:rPr>
        <w:lastRenderedPageBreak/>
        <w:t>телеграфную сеть,</w:t>
      </w:r>
    </w:p>
    <w:p w14:paraId="76BBBCF4" w14:textId="77777777" w:rsidR="00AC5335" w:rsidRPr="006475E6" w:rsidRDefault="00AC5335" w:rsidP="00F26F9D">
      <w:pPr>
        <w:spacing w:after="0" w:line="360" w:lineRule="auto"/>
        <w:ind w:left="2268" w:right="2285"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он схватился</w:t>
      </w:r>
    </w:p>
    <w:p w14:paraId="1B4CD761" w14:textId="77777777" w:rsidR="00AC5335" w:rsidRPr="006475E6" w:rsidRDefault="00AC5335" w:rsidP="00F26F9D">
      <w:pPr>
        <w:spacing w:after="0" w:line="360" w:lineRule="auto"/>
        <w:ind w:left="2268" w:firstLine="1985"/>
        <w:rPr>
          <w:rFonts w:ascii="Times New Roman" w:eastAsia="Times New Roman" w:hAnsi="Times New Roman" w:cs="Times New Roman"/>
          <w:szCs w:val="24"/>
        </w:rPr>
      </w:pPr>
      <w:r w:rsidRPr="006475E6">
        <w:rPr>
          <w:rFonts w:ascii="Times New Roman" w:eastAsia="Times New Roman" w:hAnsi="Times New Roman" w:cs="Times New Roman"/>
          <w:szCs w:val="24"/>
        </w:rPr>
        <w:t>за холод проволоки</w:t>
      </w:r>
    </w:p>
    <w:p w14:paraId="6DEF5CA8" w14:textId="77777777" w:rsidR="00AC5335" w:rsidRPr="006475E6" w:rsidRDefault="00AC5335" w:rsidP="00F26F9D">
      <w:pPr>
        <w:spacing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и остался</w:t>
      </w:r>
    </w:p>
    <w:p w14:paraId="12C2909F" w14:textId="77777777" w:rsidR="00AC5335" w:rsidRPr="006475E6" w:rsidRDefault="00AC5335" w:rsidP="00F26F9D">
      <w:pPr>
        <w:spacing w:after="0" w:line="360" w:lineRule="auto"/>
        <w:ind w:left="2268" w:firstLine="1701"/>
        <w:rPr>
          <w:rFonts w:ascii="Times New Roman" w:eastAsia="Times New Roman" w:hAnsi="Times New Roman" w:cs="Times New Roman"/>
          <w:szCs w:val="24"/>
        </w:rPr>
      </w:pPr>
      <w:r w:rsidRPr="006475E6">
        <w:rPr>
          <w:rFonts w:ascii="Times New Roman" w:eastAsia="Times New Roman" w:hAnsi="Times New Roman" w:cs="Times New Roman"/>
          <w:szCs w:val="24"/>
        </w:rPr>
        <w:t>на ней</w:t>
      </w:r>
    </w:p>
    <w:p w14:paraId="4D32D357" w14:textId="77777777" w:rsidR="00526DBB" w:rsidRPr="006475E6" w:rsidRDefault="00526DBB" w:rsidP="00F26F9D">
      <w:pPr>
        <w:spacing w:after="0" w:line="360" w:lineRule="auto"/>
        <w:ind w:left="2268" w:right="2611" w:firstLine="2410"/>
        <w:rPr>
          <w:rFonts w:ascii="Times New Roman" w:eastAsia="Times New Roman" w:hAnsi="Times New Roman" w:cs="Times New Roman"/>
          <w:szCs w:val="24"/>
        </w:rPr>
      </w:pPr>
      <w:r w:rsidRPr="006475E6">
        <w:rPr>
          <w:rFonts w:ascii="Times New Roman" w:eastAsia="Times New Roman" w:hAnsi="Times New Roman" w:cs="Times New Roman"/>
          <w:szCs w:val="24"/>
        </w:rPr>
        <w:t>висеть.</w:t>
      </w:r>
    </w:p>
    <w:p w14:paraId="31E2978F" w14:textId="77777777" w:rsidR="00AC5335" w:rsidRPr="006475E6" w:rsidRDefault="00AC5335" w:rsidP="00F26F9D">
      <w:pPr>
        <w:spacing w:after="0" w:line="360" w:lineRule="auto"/>
        <w:ind w:left="2268" w:right="2611"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На всю Сибирь,</w:t>
      </w:r>
    </w:p>
    <w:p w14:paraId="5CDD1274" w14:textId="77777777" w:rsidR="00526DBB" w:rsidRPr="006475E6" w:rsidRDefault="00526DBB" w:rsidP="00F26F9D">
      <w:pPr>
        <w:spacing w:after="0" w:line="360" w:lineRule="auto"/>
        <w:ind w:left="2268" w:right="2285" w:firstLine="2410"/>
        <w:rPr>
          <w:rFonts w:ascii="Times New Roman" w:eastAsia="Times New Roman" w:hAnsi="Times New Roman" w:cs="Times New Roman"/>
          <w:szCs w:val="24"/>
        </w:rPr>
      </w:pPr>
      <w:r w:rsidRPr="006475E6">
        <w:rPr>
          <w:rFonts w:ascii="Times New Roman" w:eastAsia="Times New Roman" w:hAnsi="Times New Roman" w:cs="Times New Roman"/>
          <w:szCs w:val="24"/>
        </w:rPr>
        <w:t>на весь Урал</w:t>
      </w:r>
    </w:p>
    <w:p w14:paraId="2819CD40" w14:textId="77777777" w:rsidR="00526DBB" w:rsidRPr="006475E6" w:rsidRDefault="00526DBB" w:rsidP="00F26F9D">
      <w:pPr>
        <w:spacing w:after="0" w:line="360" w:lineRule="auto"/>
        <w:ind w:left="2268" w:right="2285"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метельная мура.</w:t>
      </w:r>
    </w:p>
    <w:p w14:paraId="00E3D351" w14:textId="77777777" w:rsidR="00AC5335" w:rsidRPr="006475E6" w:rsidRDefault="00AC5335" w:rsidP="00F26F9D">
      <w:pPr>
        <w:spacing w:after="0" w:line="360" w:lineRule="auto"/>
        <w:ind w:left="2268" w:right="2285"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За Исетью,</w:t>
      </w:r>
    </w:p>
    <w:p w14:paraId="3F2E6D58" w14:textId="77777777" w:rsidR="00AC5335" w:rsidRPr="006475E6" w:rsidRDefault="00AC5335" w:rsidP="00F26F9D">
      <w:pPr>
        <w:spacing w:after="0" w:line="360" w:lineRule="auto"/>
        <w:ind w:left="2268" w:firstLine="1843"/>
        <w:rPr>
          <w:rFonts w:ascii="Times New Roman" w:eastAsia="Times New Roman" w:hAnsi="Times New Roman" w:cs="Times New Roman"/>
          <w:szCs w:val="24"/>
        </w:rPr>
      </w:pPr>
      <w:r w:rsidRPr="006475E6">
        <w:rPr>
          <w:rFonts w:ascii="Times New Roman" w:eastAsia="Times New Roman" w:hAnsi="Times New Roman" w:cs="Times New Roman"/>
          <w:szCs w:val="24"/>
        </w:rPr>
        <w:t>где шахты и кручи,</w:t>
      </w:r>
    </w:p>
    <w:p w14:paraId="7325952B" w14:textId="77777777" w:rsidR="00AC5335" w:rsidRPr="006475E6" w:rsidRDefault="00AC5335" w:rsidP="00F26F9D">
      <w:pPr>
        <w:spacing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за Исетью,</w:t>
      </w:r>
    </w:p>
    <w:p w14:paraId="03D893E0" w14:textId="77777777" w:rsidR="00AC5335" w:rsidRPr="006475E6" w:rsidRDefault="00AC5335" w:rsidP="00F26F9D">
      <w:pPr>
        <w:spacing w:after="0" w:line="360" w:lineRule="auto"/>
        <w:ind w:left="2268" w:firstLine="1843"/>
        <w:rPr>
          <w:rFonts w:ascii="Times New Roman" w:eastAsia="Times New Roman" w:hAnsi="Times New Roman" w:cs="Times New Roman"/>
          <w:szCs w:val="24"/>
        </w:rPr>
      </w:pPr>
      <w:r w:rsidRPr="006475E6">
        <w:rPr>
          <w:rFonts w:ascii="Times New Roman" w:eastAsia="Times New Roman" w:hAnsi="Times New Roman" w:cs="Times New Roman"/>
          <w:szCs w:val="24"/>
        </w:rPr>
        <w:t>где ветер свистел,</w:t>
      </w:r>
    </w:p>
    <w:p w14:paraId="26ADB897" w14:textId="77777777" w:rsidR="00AC5335" w:rsidRPr="006475E6" w:rsidRDefault="00AC5335" w:rsidP="00F26F9D">
      <w:pPr>
        <w:spacing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приумолк</w:t>
      </w:r>
    </w:p>
    <w:p w14:paraId="718F45E1" w14:textId="77777777" w:rsidR="00AC5335" w:rsidRPr="006475E6" w:rsidRDefault="00AC5335" w:rsidP="00F26F9D">
      <w:pPr>
        <w:spacing w:after="0" w:line="360" w:lineRule="auto"/>
        <w:ind w:left="2268" w:firstLine="1701"/>
        <w:rPr>
          <w:rFonts w:ascii="Times New Roman" w:eastAsia="Times New Roman" w:hAnsi="Times New Roman" w:cs="Times New Roman"/>
          <w:szCs w:val="24"/>
        </w:rPr>
      </w:pPr>
      <w:r w:rsidRPr="006475E6">
        <w:rPr>
          <w:rFonts w:ascii="Times New Roman" w:eastAsia="Times New Roman" w:hAnsi="Times New Roman" w:cs="Times New Roman"/>
          <w:szCs w:val="24"/>
        </w:rPr>
        <w:t>исполкомовский кучер</w:t>
      </w:r>
    </w:p>
    <w:p w14:paraId="2078BE74" w14:textId="77777777" w:rsidR="00AC5335" w:rsidRPr="006475E6" w:rsidRDefault="00AC5335" w:rsidP="00F26F9D">
      <w:pPr>
        <w:spacing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и встал</w:t>
      </w:r>
    </w:p>
    <w:p w14:paraId="532F2967" w14:textId="77777777" w:rsidR="00526DBB" w:rsidRPr="006475E6" w:rsidRDefault="00526DBB" w:rsidP="00F26F9D">
      <w:pPr>
        <w:spacing w:after="0" w:line="360" w:lineRule="auto"/>
        <w:ind w:left="2268" w:right="2285" w:firstLine="1560"/>
        <w:rPr>
          <w:rFonts w:ascii="Times New Roman" w:eastAsia="Times New Roman" w:hAnsi="Times New Roman" w:cs="Times New Roman"/>
          <w:szCs w:val="24"/>
        </w:rPr>
      </w:pPr>
      <w:r w:rsidRPr="006475E6">
        <w:rPr>
          <w:rFonts w:ascii="Times New Roman" w:eastAsia="Times New Roman" w:hAnsi="Times New Roman" w:cs="Times New Roman"/>
          <w:szCs w:val="24"/>
        </w:rPr>
        <w:t>на девятой версте.</w:t>
      </w:r>
    </w:p>
    <w:p w14:paraId="53543646" w14:textId="77777777" w:rsidR="00AC5335" w:rsidRPr="006475E6" w:rsidRDefault="00AC5335" w:rsidP="00F26F9D">
      <w:pPr>
        <w:spacing w:after="0" w:line="360" w:lineRule="auto"/>
        <w:ind w:left="2268" w:right="2285"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Вселенную</w:t>
      </w:r>
    </w:p>
    <w:p w14:paraId="60B2FDCF" w14:textId="77777777" w:rsidR="00AC5335" w:rsidRPr="006475E6" w:rsidRDefault="00AC5335" w:rsidP="00F26F9D">
      <w:pPr>
        <w:pStyle w:val="4"/>
        <w:ind w:firstLine="1843"/>
        <w:rPr>
          <w:sz w:val="22"/>
        </w:rPr>
      </w:pPr>
      <w:r w:rsidRPr="006475E6">
        <w:rPr>
          <w:sz w:val="22"/>
        </w:rPr>
        <w:t>снегом заволокло. &lt;...&gt; (67)</w:t>
      </w:r>
    </w:p>
    <w:p w14:paraId="4DBFDAFF" w14:textId="77777777" w:rsidR="00AC5335" w:rsidRPr="00AB79E9" w:rsidRDefault="00AC5335" w:rsidP="001036A8">
      <w:pPr>
        <w:spacing w:before="240"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Итак</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«девятая верста» от Екатеринбурга по Коптяковской дороге среди лесной уральской глухомани. Поэта доставил сюда «исполкомовский кучер».</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Одного?</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Нет:</w:t>
      </w:r>
    </w:p>
    <w:p w14:paraId="54413896" w14:textId="77777777" w:rsidR="00AC5335" w:rsidRPr="006475E6" w:rsidRDefault="00AC5335" w:rsidP="00F26F9D">
      <w:pPr>
        <w:pStyle w:val="3"/>
        <w:rPr>
          <w:sz w:val="22"/>
        </w:rPr>
      </w:pPr>
      <w:r w:rsidRPr="006475E6">
        <w:rPr>
          <w:sz w:val="22"/>
        </w:rPr>
        <w:t>&lt;</w:t>
      </w:r>
      <w:r w:rsidR="00412465" w:rsidRPr="006475E6">
        <w:rPr>
          <w:sz w:val="22"/>
        </w:rPr>
        <w:t>…</w:t>
      </w:r>
      <w:r w:rsidRPr="006475E6">
        <w:rPr>
          <w:sz w:val="22"/>
        </w:rPr>
        <w:t>&gt; снег хрустит</w:t>
      </w:r>
    </w:p>
    <w:p w14:paraId="6524A510" w14:textId="77777777" w:rsidR="00AC5335" w:rsidRPr="006475E6" w:rsidRDefault="00AC5335" w:rsidP="00F26F9D">
      <w:pPr>
        <w:tabs>
          <w:tab w:val="left" w:pos="0"/>
        </w:tabs>
        <w:spacing w:after="0" w:line="360" w:lineRule="auto"/>
        <w:ind w:left="2268" w:firstLine="2694"/>
        <w:rPr>
          <w:rFonts w:ascii="Times New Roman" w:eastAsia="Times New Roman" w:hAnsi="Times New Roman" w:cs="Times New Roman"/>
          <w:szCs w:val="24"/>
        </w:rPr>
      </w:pPr>
      <w:r w:rsidRPr="006475E6">
        <w:rPr>
          <w:rFonts w:ascii="Times New Roman" w:eastAsia="Times New Roman" w:hAnsi="Times New Roman" w:cs="Times New Roman"/>
          <w:szCs w:val="24"/>
        </w:rPr>
        <w:t>под Парамоновым,</w:t>
      </w:r>
    </w:p>
    <w:p w14:paraId="49DD3718" w14:textId="77777777" w:rsidR="00AC5335" w:rsidRPr="006475E6" w:rsidRDefault="00AC5335" w:rsidP="00F26F9D">
      <w:pPr>
        <w:spacing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председателем</w:t>
      </w:r>
    </w:p>
    <w:p w14:paraId="46977D38" w14:textId="77777777" w:rsidR="00AC5335" w:rsidRPr="006475E6" w:rsidRDefault="00AC5335" w:rsidP="00F26F9D">
      <w:pPr>
        <w:pStyle w:val="4"/>
        <w:ind w:firstLine="2268"/>
        <w:rPr>
          <w:sz w:val="22"/>
        </w:rPr>
      </w:pPr>
      <w:r w:rsidRPr="006475E6">
        <w:rPr>
          <w:sz w:val="22"/>
        </w:rPr>
        <w:t>исполкома. (68)</w:t>
      </w:r>
    </w:p>
    <w:p w14:paraId="3CAB9D98" w14:textId="77777777" w:rsidR="00AC5335" w:rsidRPr="00AB79E9" w:rsidRDefault="00AC5335" w:rsidP="00F26F9D">
      <w:pPr>
        <w:spacing w:before="240"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 xml:space="preserve">Отчего же </w:t>
      </w:r>
      <w:r w:rsidRPr="00AB79E9">
        <w:rPr>
          <w:rFonts w:ascii="Times New Roman" w:eastAsia="Times New Roman" w:hAnsi="Times New Roman" w:cs="Times New Roman"/>
          <w:i/>
          <w:iCs/>
          <w:sz w:val="24"/>
          <w:szCs w:val="24"/>
        </w:rPr>
        <w:t xml:space="preserve">лично </w:t>
      </w:r>
      <w:r w:rsidRPr="00AB79E9">
        <w:rPr>
          <w:rFonts w:ascii="Times New Roman" w:eastAsia="Times New Roman" w:hAnsi="Times New Roman" w:cs="Times New Roman"/>
          <w:sz w:val="24"/>
          <w:szCs w:val="24"/>
        </w:rPr>
        <w:t>председатель исполкома</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 xml:space="preserve">и </w:t>
      </w:r>
      <w:r w:rsidRPr="00AB79E9">
        <w:rPr>
          <w:rFonts w:ascii="Times New Roman" w:eastAsia="Times New Roman" w:hAnsi="Times New Roman" w:cs="Times New Roman"/>
          <w:i/>
          <w:iCs/>
          <w:sz w:val="24"/>
          <w:szCs w:val="24"/>
        </w:rPr>
        <w:t>зачем</w:t>
      </w:r>
      <w:r w:rsidR="00656200" w:rsidRPr="00AB79E9">
        <w:rPr>
          <w:rFonts w:ascii="Times New Roman" w:eastAsia="Times New Roman" w:hAnsi="Times New Roman" w:cs="Times New Roman"/>
          <w:i/>
          <w:iCs/>
          <w:sz w:val="24"/>
          <w:szCs w:val="24"/>
        </w:rPr>
        <w:t xml:space="preserve"> — </w:t>
      </w:r>
      <w:r w:rsidRPr="00AB79E9">
        <w:rPr>
          <w:rFonts w:ascii="Times New Roman" w:eastAsia="Times New Roman" w:hAnsi="Times New Roman" w:cs="Times New Roman"/>
          <w:sz w:val="24"/>
          <w:szCs w:val="24"/>
        </w:rPr>
        <w:t xml:space="preserve">привез сюда поэта? </w:t>
      </w:r>
      <w:r w:rsidRPr="00AB79E9">
        <w:rPr>
          <w:rFonts w:ascii="Times New Roman" w:eastAsia="Times New Roman" w:hAnsi="Times New Roman" w:cs="Times New Roman"/>
          <w:i/>
          <w:iCs/>
          <w:sz w:val="24"/>
          <w:szCs w:val="24"/>
        </w:rPr>
        <w:t xml:space="preserve">Что </w:t>
      </w:r>
      <w:r w:rsidRPr="00AB79E9">
        <w:rPr>
          <w:rFonts w:ascii="Times New Roman" w:eastAsia="Times New Roman" w:hAnsi="Times New Roman" w:cs="Times New Roman"/>
          <w:sz w:val="24"/>
          <w:szCs w:val="24"/>
        </w:rPr>
        <w:t>с трудом отыскивает он, сойдя с саней? —</w:t>
      </w:r>
    </w:p>
    <w:p w14:paraId="1EC9984D" w14:textId="77777777" w:rsidR="00412465" w:rsidRPr="006475E6" w:rsidRDefault="00412465" w:rsidP="00F26F9D">
      <w:pPr>
        <w:pStyle w:val="3"/>
        <w:rPr>
          <w:sz w:val="22"/>
        </w:rPr>
      </w:pPr>
      <w:r w:rsidRPr="006475E6">
        <w:rPr>
          <w:sz w:val="22"/>
        </w:rPr>
        <w:t>Распахнулся весь,</w:t>
      </w:r>
    </w:p>
    <w:p w14:paraId="36E491C6" w14:textId="77777777" w:rsidR="00AC5335" w:rsidRPr="006475E6" w:rsidRDefault="00AC5335" w:rsidP="00F26F9D">
      <w:pPr>
        <w:spacing w:after="0" w:line="360" w:lineRule="auto"/>
        <w:ind w:left="2268" w:right="293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роют</w:t>
      </w:r>
    </w:p>
    <w:p w14:paraId="79B91D90" w14:textId="77777777" w:rsidR="00AC5335" w:rsidRPr="006475E6" w:rsidRDefault="00AC5335" w:rsidP="00F26F9D">
      <w:pPr>
        <w:spacing w:after="0" w:line="360" w:lineRule="auto"/>
        <w:ind w:left="2268" w:firstLine="1276"/>
        <w:rPr>
          <w:rFonts w:ascii="Times New Roman" w:eastAsia="Times New Roman" w:hAnsi="Times New Roman" w:cs="Times New Roman"/>
          <w:szCs w:val="24"/>
        </w:rPr>
      </w:pPr>
      <w:r w:rsidRPr="006475E6">
        <w:rPr>
          <w:rFonts w:ascii="Times New Roman" w:eastAsia="Times New Roman" w:hAnsi="Times New Roman" w:cs="Times New Roman"/>
          <w:szCs w:val="24"/>
        </w:rPr>
        <w:t>снег</w:t>
      </w:r>
    </w:p>
    <w:p w14:paraId="4DB005D6" w14:textId="77777777" w:rsidR="00AC5335" w:rsidRPr="006475E6" w:rsidRDefault="00AC5335" w:rsidP="00F26F9D">
      <w:pPr>
        <w:spacing w:before="5" w:after="0" w:line="360" w:lineRule="auto"/>
        <w:ind w:left="2268" w:firstLine="1701"/>
        <w:rPr>
          <w:rFonts w:ascii="Times New Roman" w:eastAsia="Times New Roman" w:hAnsi="Times New Roman" w:cs="Times New Roman"/>
          <w:szCs w:val="24"/>
        </w:rPr>
      </w:pPr>
      <w:r w:rsidRPr="006475E6">
        <w:rPr>
          <w:rFonts w:ascii="Times New Roman" w:eastAsia="Times New Roman" w:hAnsi="Times New Roman" w:cs="Times New Roman"/>
          <w:szCs w:val="24"/>
        </w:rPr>
        <w:t>пимы.</w:t>
      </w:r>
    </w:p>
    <w:p w14:paraId="74DCCB90" w14:textId="77777777" w:rsidR="00412465" w:rsidRPr="006475E6" w:rsidRDefault="00412465" w:rsidP="00F26F9D">
      <w:pPr>
        <w:spacing w:after="0" w:line="360" w:lineRule="auto"/>
        <w:ind w:left="2268" w:right="2611"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 Будто было здесь?!</w:t>
      </w:r>
    </w:p>
    <w:p w14:paraId="557A57EF" w14:textId="77777777" w:rsidR="00AC5335" w:rsidRPr="006475E6" w:rsidRDefault="00AC5335" w:rsidP="00F26F9D">
      <w:pPr>
        <w:spacing w:after="0" w:line="360" w:lineRule="auto"/>
        <w:ind w:left="2268" w:right="2611"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Нет, не здесь.</w:t>
      </w:r>
    </w:p>
    <w:p w14:paraId="518C5925" w14:textId="77777777" w:rsidR="00AC5335" w:rsidRPr="006475E6" w:rsidRDefault="00AC5335" w:rsidP="00F26F9D">
      <w:pPr>
        <w:spacing w:before="5" w:after="0" w:line="360" w:lineRule="auto"/>
        <w:ind w:left="2268" w:firstLine="2127"/>
        <w:rPr>
          <w:rFonts w:ascii="Times New Roman" w:eastAsia="Times New Roman" w:hAnsi="Times New Roman" w:cs="Times New Roman"/>
          <w:szCs w:val="24"/>
        </w:rPr>
      </w:pPr>
      <w:r w:rsidRPr="006475E6">
        <w:rPr>
          <w:rFonts w:ascii="Times New Roman" w:eastAsia="Times New Roman" w:hAnsi="Times New Roman" w:cs="Times New Roman"/>
          <w:szCs w:val="24"/>
        </w:rPr>
        <w:t>Мимо! —</w:t>
      </w:r>
    </w:p>
    <w:p w14:paraId="1044BACF" w14:textId="77777777" w:rsidR="00AC5335" w:rsidRPr="006475E6" w:rsidRDefault="00AC5335" w:rsidP="00F26F9D">
      <w:pPr>
        <w:spacing w:before="5"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lastRenderedPageBreak/>
        <w:t>Здесь кедр</w:t>
      </w:r>
    </w:p>
    <w:p w14:paraId="37BF4CEC" w14:textId="77777777" w:rsidR="00AC5335" w:rsidRPr="006475E6" w:rsidRDefault="00AC5335" w:rsidP="00F26F9D">
      <w:pPr>
        <w:spacing w:before="5" w:after="0" w:line="360" w:lineRule="auto"/>
        <w:ind w:left="2268" w:firstLine="1701"/>
        <w:rPr>
          <w:rFonts w:ascii="Times New Roman" w:eastAsia="Times New Roman" w:hAnsi="Times New Roman" w:cs="Times New Roman"/>
          <w:szCs w:val="24"/>
        </w:rPr>
      </w:pPr>
      <w:r w:rsidRPr="006475E6">
        <w:rPr>
          <w:rFonts w:ascii="Times New Roman" w:eastAsia="Times New Roman" w:hAnsi="Times New Roman" w:cs="Times New Roman"/>
          <w:szCs w:val="24"/>
        </w:rPr>
        <w:t>топором перетроган,</w:t>
      </w:r>
    </w:p>
    <w:p w14:paraId="40F6DCA4" w14:textId="768B864B" w:rsidR="00AC5335" w:rsidRPr="006475E6" w:rsidRDefault="006246D7" w:rsidP="006246D7">
      <w:pPr>
        <w:spacing w:before="38" w:after="0" w:line="360" w:lineRule="auto"/>
        <w:ind w:left="2268"/>
        <w:rPr>
          <w:rFonts w:ascii="Times New Roman" w:eastAsia="Times New Roman" w:hAnsi="Times New Roman" w:cs="Times New Roman"/>
          <w:szCs w:val="24"/>
        </w:rPr>
      </w:pPr>
      <w:r w:rsidRPr="006246D7">
        <w:rPr>
          <w:rFonts w:ascii="Times New Roman" w:eastAsia="Times New Roman" w:hAnsi="Times New Roman" w:cs="Times New Roman"/>
          <w:b/>
        </w:rPr>
        <w:t>(С. 47)</w:t>
      </w:r>
      <w:r w:rsidRPr="006246D7">
        <w:rPr>
          <w:rFonts w:ascii="Times New Roman" w:eastAsia="Times New Roman" w:hAnsi="Times New Roman" w:cs="Times New Roman"/>
          <w:sz w:val="24"/>
        </w:rPr>
        <w:t xml:space="preserve"> </w:t>
      </w:r>
      <w:r w:rsidR="00AC5335" w:rsidRPr="006475E6">
        <w:rPr>
          <w:rFonts w:ascii="Times New Roman" w:eastAsia="Times New Roman" w:hAnsi="Times New Roman" w:cs="Times New Roman"/>
          <w:szCs w:val="24"/>
        </w:rPr>
        <w:t>зарубки</w:t>
      </w:r>
    </w:p>
    <w:p w14:paraId="597B506D" w14:textId="77777777" w:rsidR="00412465" w:rsidRPr="006475E6" w:rsidRDefault="00412465" w:rsidP="00F26F9D">
      <w:pPr>
        <w:spacing w:before="5" w:after="0" w:line="360" w:lineRule="auto"/>
        <w:ind w:left="2268" w:right="2285" w:firstLine="1560"/>
        <w:rPr>
          <w:rFonts w:ascii="Times New Roman" w:eastAsia="Times New Roman" w:hAnsi="Times New Roman" w:cs="Times New Roman"/>
          <w:szCs w:val="24"/>
        </w:rPr>
      </w:pPr>
      <w:r w:rsidRPr="006475E6">
        <w:rPr>
          <w:rFonts w:ascii="Times New Roman" w:eastAsia="Times New Roman" w:hAnsi="Times New Roman" w:cs="Times New Roman"/>
          <w:szCs w:val="24"/>
        </w:rPr>
        <w:t>под корень коры,</w:t>
      </w:r>
    </w:p>
    <w:p w14:paraId="6AC93F0F" w14:textId="77777777" w:rsidR="00AC5335" w:rsidRPr="006475E6" w:rsidRDefault="00AC5335" w:rsidP="00F26F9D">
      <w:pPr>
        <w:spacing w:before="5" w:after="0" w:line="360" w:lineRule="auto"/>
        <w:ind w:left="2268" w:right="2285"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у корня,</w:t>
      </w:r>
    </w:p>
    <w:p w14:paraId="45851E02" w14:textId="77777777" w:rsidR="00AC5335" w:rsidRPr="006475E6" w:rsidRDefault="00AC5335" w:rsidP="00F26F9D">
      <w:pPr>
        <w:spacing w:before="5" w:after="0" w:line="360" w:lineRule="auto"/>
        <w:ind w:left="2268" w:firstLine="1560"/>
        <w:rPr>
          <w:rFonts w:ascii="Times New Roman" w:eastAsia="Times New Roman" w:hAnsi="Times New Roman" w:cs="Times New Roman"/>
          <w:szCs w:val="24"/>
        </w:rPr>
      </w:pPr>
      <w:r w:rsidRPr="006475E6">
        <w:rPr>
          <w:rFonts w:ascii="Times New Roman" w:eastAsia="Times New Roman" w:hAnsi="Times New Roman" w:cs="Times New Roman"/>
          <w:szCs w:val="24"/>
        </w:rPr>
        <w:t>под кедром,</w:t>
      </w:r>
    </w:p>
    <w:p w14:paraId="1EDCFA6F" w14:textId="77777777" w:rsidR="00AC5335" w:rsidRPr="006475E6" w:rsidRDefault="00AC5335" w:rsidP="00F26F9D">
      <w:pPr>
        <w:spacing w:before="5" w:after="0" w:line="360" w:lineRule="auto"/>
        <w:ind w:left="2268" w:firstLine="2835"/>
        <w:rPr>
          <w:rFonts w:ascii="Times New Roman" w:eastAsia="Times New Roman" w:hAnsi="Times New Roman" w:cs="Times New Roman"/>
          <w:szCs w:val="24"/>
        </w:rPr>
      </w:pPr>
      <w:r w:rsidRPr="006475E6">
        <w:rPr>
          <w:rFonts w:ascii="Times New Roman" w:eastAsia="Times New Roman" w:hAnsi="Times New Roman" w:cs="Times New Roman"/>
          <w:szCs w:val="24"/>
        </w:rPr>
        <w:t>дорога,</w:t>
      </w:r>
    </w:p>
    <w:p w14:paraId="1E8047A6" w14:textId="77777777" w:rsidR="00AC5335" w:rsidRPr="006475E6" w:rsidRDefault="00AC5335" w:rsidP="00F26F9D">
      <w:pPr>
        <w:spacing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а в ней —</w:t>
      </w:r>
    </w:p>
    <w:p w14:paraId="3A495E2F" w14:textId="77777777" w:rsidR="00AC5335" w:rsidRPr="006475E6" w:rsidRDefault="00AC5335" w:rsidP="00F26F9D">
      <w:pPr>
        <w:pStyle w:val="4"/>
        <w:ind w:firstLine="1701"/>
        <w:rPr>
          <w:sz w:val="22"/>
        </w:rPr>
      </w:pPr>
      <w:r w:rsidRPr="006475E6">
        <w:rPr>
          <w:sz w:val="22"/>
        </w:rPr>
        <w:t>император зарыт. (68)</w:t>
      </w:r>
    </w:p>
    <w:p w14:paraId="2BAEF15D" w14:textId="77777777" w:rsidR="00AC5335" w:rsidRPr="00AB79E9" w:rsidRDefault="00AC5335" w:rsidP="001036A8">
      <w:pPr>
        <w:spacing w:before="240"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Итак, Маяковскому показали место, где «император зарыт», и Парамонов</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 xml:space="preserve">один из тех, кто </w:t>
      </w:r>
      <w:r w:rsidRPr="00AB79E9">
        <w:rPr>
          <w:rFonts w:ascii="Times New Roman" w:eastAsia="Times New Roman" w:hAnsi="Times New Roman" w:cs="Times New Roman"/>
          <w:i/>
          <w:iCs/>
          <w:sz w:val="24"/>
          <w:szCs w:val="24"/>
        </w:rPr>
        <w:t xml:space="preserve">участвовал </w:t>
      </w:r>
      <w:r w:rsidRPr="00AB79E9">
        <w:rPr>
          <w:rFonts w:ascii="Times New Roman" w:eastAsia="Times New Roman" w:hAnsi="Times New Roman" w:cs="Times New Roman"/>
          <w:sz w:val="24"/>
          <w:szCs w:val="24"/>
        </w:rPr>
        <w:t xml:space="preserve">в той «акции», кто </w:t>
      </w:r>
      <w:r w:rsidRPr="00AB79E9">
        <w:rPr>
          <w:rFonts w:ascii="Times New Roman" w:eastAsia="Times New Roman" w:hAnsi="Times New Roman" w:cs="Times New Roman"/>
          <w:i/>
          <w:iCs/>
          <w:sz w:val="24"/>
          <w:szCs w:val="24"/>
        </w:rPr>
        <w:t xml:space="preserve">знает, </w:t>
      </w:r>
      <w:r w:rsidRPr="00AB79E9">
        <w:rPr>
          <w:rFonts w:ascii="Times New Roman" w:eastAsia="Times New Roman" w:hAnsi="Times New Roman" w:cs="Times New Roman"/>
          <w:sz w:val="24"/>
          <w:szCs w:val="24"/>
        </w:rPr>
        <w:t xml:space="preserve">и по какой дороге, и на какой версте, и у подножия какого векового кедра они </w:t>
      </w:r>
      <w:r w:rsidRPr="00AB79E9">
        <w:rPr>
          <w:rFonts w:ascii="Times New Roman" w:eastAsia="Times New Roman" w:hAnsi="Times New Roman" w:cs="Times New Roman"/>
          <w:i/>
          <w:iCs/>
          <w:sz w:val="24"/>
          <w:szCs w:val="24"/>
        </w:rPr>
        <w:t xml:space="preserve">тогда </w:t>
      </w:r>
      <w:r w:rsidRPr="00AB79E9">
        <w:rPr>
          <w:rFonts w:ascii="Times New Roman" w:eastAsia="Times New Roman" w:hAnsi="Times New Roman" w:cs="Times New Roman"/>
          <w:sz w:val="24"/>
          <w:szCs w:val="24"/>
        </w:rPr>
        <w:t>зарывали прах и оставляли свои зарубки.</w:t>
      </w:r>
    </w:p>
    <w:p w14:paraId="716E50C7" w14:textId="66FE7B05" w:rsidR="00AC5335" w:rsidRPr="00AB79E9" w:rsidRDefault="00AC5335" w:rsidP="001036A8">
      <w:pPr>
        <w:spacing w:before="5"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 xml:space="preserve">Современный читатель не может не удивиться: оказывается, </w:t>
      </w:r>
      <w:r w:rsidRPr="00AB79E9">
        <w:rPr>
          <w:rFonts w:ascii="Times New Roman" w:eastAsia="Times New Roman" w:hAnsi="Times New Roman" w:cs="Times New Roman"/>
          <w:i/>
          <w:iCs/>
          <w:sz w:val="24"/>
          <w:szCs w:val="24"/>
        </w:rPr>
        <w:t xml:space="preserve">место захоронения </w:t>
      </w:r>
      <w:r w:rsidR="00412465" w:rsidRPr="00AB79E9">
        <w:rPr>
          <w:rFonts w:ascii="Times New Roman" w:eastAsia="Times New Roman" w:hAnsi="Times New Roman" w:cs="Times New Roman"/>
          <w:sz w:val="24"/>
          <w:szCs w:val="24"/>
        </w:rPr>
        <w:t>Николая </w:t>
      </w:r>
      <w:r w:rsidRPr="00AB79E9">
        <w:rPr>
          <w:rFonts w:ascii="Times New Roman" w:eastAsia="Times New Roman" w:hAnsi="Times New Roman" w:cs="Times New Roman"/>
          <w:sz w:val="24"/>
          <w:szCs w:val="24"/>
        </w:rPr>
        <w:t xml:space="preserve">II было в то время еще </w:t>
      </w:r>
      <w:r w:rsidRPr="00AB79E9">
        <w:rPr>
          <w:rFonts w:ascii="Times New Roman" w:eastAsia="Times New Roman" w:hAnsi="Times New Roman" w:cs="Times New Roman"/>
          <w:i/>
          <w:iCs/>
          <w:sz w:val="24"/>
          <w:szCs w:val="24"/>
        </w:rPr>
        <w:t xml:space="preserve">точно известно, </w:t>
      </w:r>
      <w:r w:rsidRPr="00AB79E9">
        <w:rPr>
          <w:rFonts w:ascii="Times New Roman" w:eastAsia="Times New Roman" w:hAnsi="Times New Roman" w:cs="Times New Roman"/>
          <w:sz w:val="24"/>
          <w:szCs w:val="24"/>
        </w:rPr>
        <w:t>тогда как в наше время как раз оно-то остается под большим вопросом.</w:t>
      </w:r>
      <w:r w:rsidR="00554E95" w:rsidRPr="00AB79E9">
        <w:rPr>
          <w:rStyle w:val="a5"/>
          <w:rFonts w:ascii="Times New Roman" w:eastAsia="Times New Roman" w:hAnsi="Times New Roman" w:cs="Times New Roman"/>
          <w:sz w:val="24"/>
          <w:szCs w:val="24"/>
        </w:rPr>
        <w:footnoteReference w:id="39"/>
      </w:r>
      <w:r w:rsidRPr="00AB79E9">
        <w:rPr>
          <w:rFonts w:ascii="Times New Roman" w:eastAsia="Times New Roman" w:hAnsi="Times New Roman" w:cs="Times New Roman"/>
          <w:sz w:val="24"/>
          <w:szCs w:val="24"/>
        </w:rPr>
        <w:t xml:space="preserve"> Зато об «ипатьевском доме», в подвале которого совершалась казнь и о котором мы сегодня так много наслышаны, у поэта</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i/>
          <w:iCs/>
          <w:sz w:val="24"/>
          <w:szCs w:val="24"/>
        </w:rPr>
        <w:t>ни слова</w:t>
      </w:r>
      <w:r w:rsidRPr="00AB79E9">
        <w:rPr>
          <w:rFonts w:ascii="Times New Roman" w:eastAsia="Times New Roman" w:hAnsi="Times New Roman" w:cs="Times New Roman"/>
          <w:iCs/>
          <w:sz w:val="24"/>
          <w:szCs w:val="24"/>
        </w:rPr>
        <w:t>!</w:t>
      </w:r>
      <w:r w:rsidR="00554E95" w:rsidRPr="00AB79E9">
        <w:rPr>
          <w:rFonts w:ascii="Times New Roman" w:eastAsia="Times New Roman" w:hAnsi="Times New Roman" w:cs="Times New Roman"/>
          <w:iCs/>
          <w:sz w:val="24"/>
          <w:szCs w:val="24"/>
        </w:rPr>
        <w:t xml:space="preserve"> </w:t>
      </w:r>
      <w:r w:rsidRPr="00AB79E9">
        <w:rPr>
          <w:rFonts w:ascii="Times New Roman" w:eastAsia="Times New Roman" w:hAnsi="Times New Roman" w:cs="Times New Roman"/>
          <w:sz w:val="24"/>
          <w:szCs w:val="24"/>
        </w:rPr>
        <w:t>Дом-то ведь еще стоял, более того</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он числился «памятником истории» как «символ</w:t>
      </w:r>
      <w:r w:rsidR="00554E95" w:rsidRPr="00AB79E9">
        <w:rPr>
          <w:rFonts w:ascii="Times New Roman" w:eastAsia="Times New Roman" w:hAnsi="Times New Roman" w:cs="Times New Roman"/>
          <w:sz w:val="24"/>
          <w:szCs w:val="24"/>
        </w:rPr>
        <w:t xml:space="preserve"> правосудия» (!), а в июле 1928 </w:t>
      </w:r>
      <w:r w:rsidRPr="00AB79E9">
        <w:rPr>
          <w:rFonts w:ascii="Times New Roman" w:eastAsia="Times New Roman" w:hAnsi="Times New Roman" w:cs="Times New Roman"/>
          <w:sz w:val="24"/>
          <w:szCs w:val="24"/>
        </w:rPr>
        <w:t xml:space="preserve">г. его посетили даже делегаты VI конгресса Коминтерна (почтили, так сказать, </w:t>
      </w:r>
      <w:r w:rsidRPr="00AB79E9">
        <w:rPr>
          <w:rFonts w:ascii="Times New Roman" w:eastAsia="Times New Roman" w:hAnsi="Times New Roman" w:cs="Times New Roman"/>
          <w:i/>
          <w:iCs/>
          <w:sz w:val="24"/>
          <w:szCs w:val="24"/>
        </w:rPr>
        <w:t xml:space="preserve">юбилей </w:t>
      </w:r>
      <w:r w:rsidRPr="00AB79E9">
        <w:rPr>
          <w:rFonts w:ascii="Times New Roman" w:eastAsia="Times New Roman" w:hAnsi="Times New Roman" w:cs="Times New Roman"/>
          <w:sz w:val="24"/>
          <w:szCs w:val="24"/>
        </w:rPr>
        <w:t>«правосудия»)...</w:t>
      </w:r>
      <w:r w:rsidR="00554E95" w:rsidRPr="00AB79E9">
        <w:rPr>
          <w:rStyle w:val="a5"/>
          <w:rFonts w:ascii="Times New Roman" w:eastAsia="Times New Roman" w:hAnsi="Times New Roman" w:cs="Times New Roman"/>
          <w:sz w:val="24"/>
          <w:szCs w:val="24"/>
        </w:rPr>
        <w:footnoteReference w:id="40"/>
      </w:r>
      <w:r w:rsidRPr="00AB79E9">
        <w:rPr>
          <w:rFonts w:ascii="Times New Roman" w:eastAsia="Times New Roman" w:hAnsi="Times New Roman" w:cs="Times New Roman"/>
          <w:sz w:val="24"/>
          <w:szCs w:val="24"/>
        </w:rPr>
        <w:t xml:space="preserve"> Во всяком случае, стихотворение Маяковского заставляет </w:t>
      </w:r>
      <w:r w:rsidRPr="00AB79E9">
        <w:rPr>
          <w:rFonts w:ascii="Times New Roman" w:eastAsia="Times New Roman" w:hAnsi="Times New Roman" w:cs="Times New Roman"/>
          <w:sz w:val="24"/>
          <w:szCs w:val="24"/>
        </w:rPr>
        <w:lastRenderedPageBreak/>
        <w:t>думать,</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если не прямо свидетельствует,</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 xml:space="preserve">что </w:t>
      </w:r>
      <w:r w:rsidRPr="00AB79E9">
        <w:rPr>
          <w:rFonts w:ascii="Times New Roman" w:eastAsia="Times New Roman" w:hAnsi="Times New Roman" w:cs="Times New Roman"/>
          <w:i/>
          <w:iCs/>
          <w:sz w:val="24"/>
          <w:szCs w:val="24"/>
        </w:rPr>
        <w:t xml:space="preserve">«тайна беззакония», </w:t>
      </w:r>
      <w:r w:rsidRPr="00AB79E9">
        <w:rPr>
          <w:rFonts w:ascii="Times New Roman" w:eastAsia="Times New Roman" w:hAnsi="Times New Roman" w:cs="Times New Roman"/>
          <w:sz w:val="24"/>
          <w:szCs w:val="24"/>
        </w:rPr>
        <w:t>связанная с убийствами в «</w:t>
      </w:r>
      <w:proofErr w:type="spellStart"/>
      <w:r w:rsidRPr="00AB79E9">
        <w:rPr>
          <w:rFonts w:ascii="Times New Roman" w:eastAsia="Times New Roman" w:hAnsi="Times New Roman" w:cs="Times New Roman"/>
          <w:sz w:val="24"/>
          <w:szCs w:val="24"/>
        </w:rPr>
        <w:t>ипатьевском</w:t>
      </w:r>
      <w:proofErr w:type="spellEnd"/>
      <w:r w:rsidRPr="00AB79E9">
        <w:rPr>
          <w:rFonts w:ascii="Times New Roman" w:eastAsia="Times New Roman" w:hAnsi="Times New Roman" w:cs="Times New Roman"/>
          <w:sz w:val="24"/>
          <w:szCs w:val="24"/>
        </w:rPr>
        <w:t>» подвале, была строжайше</w:t>
      </w:r>
      <w:r w:rsidR="006246D7">
        <w:rPr>
          <w:rFonts w:ascii="Times New Roman" w:eastAsia="Times New Roman" w:hAnsi="Times New Roman" w:cs="Times New Roman"/>
          <w:sz w:val="24"/>
          <w:szCs w:val="24"/>
        </w:rPr>
        <w:t xml:space="preserve"> </w:t>
      </w:r>
      <w:r w:rsidR="006246D7" w:rsidRPr="006246D7">
        <w:rPr>
          <w:rFonts w:ascii="Times New Roman" w:eastAsia="Times New Roman" w:hAnsi="Times New Roman" w:cs="Times New Roman"/>
          <w:b/>
          <w:sz w:val="24"/>
        </w:rPr>
        <w:t>(С. </w:t>
      </w:r>
      <w:r w:rsidR="006246D7">
        <w:rPr>
          <w:rFonts w:ascii="Times New Roman" w:eastAsia="Times New Roman" w:hAnsi="Times New Roman" w:cs="Times New Roman"/>
          <w:b/>
          <w:sz w:val="24"/>
        </w:rPr>
        <w:t>48</w:t>
      </w:r>
      <w:r w:rsidR="006246D7" w:rsidRPr="006246D7">
        <w:rPr>
          <w:rFonts w:ascii="Times New Roman" w:eastAsia="Times New Roman" w:hAnsi="Times New Roman" w:cs="Times New Roman"/>
          <w:b/>
          <w:sz w:val="24"/>
        </w:rPr>
        <w:t>)</w:t>
      </w:r>
      <w:r w:rsidRPr="00AB79E9">
        <w:rPr>
          <w:rFonts w:ascii="Times New Roman" w:eastAsia="Times New Roman" w:hAnsi="Times New Roman" w:cs="Times New Roman"/>
          <w:i/>
          <w:iCs/>
          <w:sz w:val="24"/>
          <w:szCs w:val="24"/>
        </w:rPr>
        <w:t xml:space="preserve"> засекречена </w:t>
      </w:r>
      <w:r w:rsidRPr="00AB79E9">
        <w:rPr>
          <w:rFonts w:ascii="Times New Roman" w:eastAsia="Times New Roman" w:hAnsi="Times New Roman" w:cs="Times New Roman"/>
          <w:sz w:val="24"/>
          <w:szCs w:val="24"/>
        </w:rPr>
        <w:t>(тогда и на протяжении всех советских десятилетий!). Ведь упоминаются же здесь «шахты», которые «за Исетью»!</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 xml:space="preserve">Сначала глухо, «пейзажно», а потом, в заключении стихотворения, и </w:t>
      </w:r>
      <w:r w:rsidRPr="00AB79E9">
        <w:rPr>
          <w:rFonts w:ascii="Times New Roman" w:eastAsia="Times New Roman" w:hAnsi="Times New Roman" w:cs="Times New Roman"/>
          <w:i/>
          <w:iCs/>
          <w:sz w:val="24"/>
          <w:szCs w:val="24"/>
        </w:rPr>
        <w:t>напрямик:</w:t>
      </w:r>
    </w:p>
    <w:p w14:paraId="301DD3E3" w14:textId="77777777" w:rsidR="003218DF" w:rsidRPr="006475E6" w:rsidRDefault="003218DF" w:rsidP="00F26F9D">
      <w:pPr>
        <w:pStyle w:val="3"/>
        <w:rPr>
          <w:sz w:val="22"/>
        </w:rPr>
      </w:pPr>
      <w:r w:rsidRPr="006475E6">
        <w:rPr>
          <w:sz w:val="22"/>
        </w:rPr>
        <w:t>&lt;…&gt; корону</w:t>
      </w:r>
    </w:p>
    <w:p w14:paraId="03566D08" w14:textId="77777777" w:rsidR="00AC5335" w:rsidRPr="006475E6" w:rsidRDefault="00AC5335" w:rsidP="00F26F9D">
      <w:pPr>
        <w:spacing w:after="0" w:line="360" w:lineRule="auto"/>
        <w:ind w:left="2268" w:right="3264"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можно</w:t>
      </w:r>
    </w:p>
    <w:p w14:paraId="25A17CE9" w14:textId="77777777" w:rsidR="003218DF" w:rsidRPr="006475E6" w:rsidRDefault="003218DF" w:rsidP="00F26F9D">
      <w:pPr>
        <w:spacing w:after="0" w:line="360" w:lineRule="auto"/>
        <w:ind w:left="2268" w:right="3264"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у нас получить,</w:t>
      </w:r>
    </w:p>
    <w:p w14:paraId="3F41C88B" w14:textId="77777777" w:rsidR="00AC5335" w:rsidRPr="006475E6" w:rsidRDefault="00AC5335" w:rsidP="00F26F9D">
      <w:pPr>
        <w:spacing w:after="0" w:line="360" w:lineRule="auto"/>
        <w:ind w:left="2268" w:right="3264"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но только</w:t>
      </w:r>
    </w:p>
    <w:p w14:paraId="59B7446D" w14:textId="77777777" w:rsidR="00AC5335" w:rsidRPr="006475E6" w:rsidRDefault="00AC5335" w:rsidP="00F26F9D">
      <w:pPr>
        <w:pStyle w:val="4"/>
        <w:rPr>
          <w:sz w:val="22"/>
        </w:rPr>
      </w:pPr>
      <w:r w:rsidRPr="006475E6">
        <w:rPr>
          <w:sz w:val="22"/>
        </w:rPr>
        <w:t>вместе с шахтой. (68)</w:t>
      </w:r>
    </w:p>
    <w:p w14:paraId="66C8F1D2" w14:textId="77777777" w:rsidR="00AC5335" w:rsidRPr="00AB79E9" w:rsidRDefault="00AC5335" w:rsidP="001036A8">
      <w:pPr>
        <w:spacing w:before="240"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 xml:space="preserve">Поэт, следовательно, </w:t>
      </w:r>
      <w:r w:rsidRPr="00AB79E9">
        <w:rPr>
          <w:rFonts w:ascii="Times New Roman" w:eastAsia="Times New Roman" w:hAnsi="Times New Roman" w:cs="Times New Roman"/>
          <w:i/>
          <w:iCs/>
          <w:sz w:val="24"/>
          <w:szCs w:val="24"/>
        </w:rPr>
        <w:t xml:space="preserve">знал, </w:t>
      </w:r>
      <w:r w:rsidRPr="00AB79E9">
        <w:rPr>
          <w:rFonts w:ascii="Times New Roman" w:eastAsia="Times New Roman" w:hAnsi="Times New Roman" w:cs="Times New Roman"/>
          <w:sz w:val="24"/>
          <w:szCs w:val="24"/>
        </w:rPr>
        <w:t>как связаны екатеринб</w:t>
      </w:r>
      <w:r w:rsidR="003218DF" w:rsidRPr="00AB79E9">
        <w:rPr>
          <w:rFonts w:ascii="Times New Roman" w:eastAsia="Times New Roman" w:hAnsi="Times New Roman" w:cs="Times New Roman"/>
          <w:sz w:val="24"/>
          <w:szCs w:val="24"/>
        </w:rPr>
        <w:t>ургские казни 1918 </w:t>
      </w:r>
      <w:r w:rsidRPr="00AB79E9">
        <w:rPr>
          <w:rFonts w:ascii="Times New Roman" w:eastAsia="Times New Roman" w:hAnsi="Times New Roman" w:cs="Times New Roman"/>
          <w:sz w:val="24"/>
          <w:szCs w:val="24"/>
        </w:rPr>
        <w:t>г. с «шахтами».</w:t>
      </w:r>
    </w:p>
    <w:p w14:paraId="45F1F887" w14:textId="77777777" w:rsidR="00AC5335" w:rsidRPr="00AB79E9" w:rsidRDefault="00AC5335" w:rsidP="001036A8">
      <w:pPr>
        <w:spacing w:before="5"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Нельзя не обратить также внимание и на всю систему образно-стилисти</w:t>
      </w:r>
      <w:r w:rsidR="003218DF" w:rsidRPr="00AB79E9">
        <w:rPr>
          <w:rFonts w:ascii="Times New Roman" w:eastAsia="Times New Roman" w:hAnsi="Times New Roman" w:cs="Times New Roman"/>
          <w:sz w:val="24"/>
          <w:szCs w:val="24"/>
        </w:rPr>
        <w:softHyphen/>
      </w:r>
      <w:r w:rsidRPr="00AB79E9">
        <w:rPr>
          <w:rFonts w:ascii="Times New Roman" w:eastAsia="Times New Roman" w:hAnsi="Times New Roman" w:cs="Times New Roman"/>
          <w:sz w:val="24"/>
          <w:szCs w:val="24"/>
        </w:rPr>
        <w:t>ческой детализации финала стихотворения. Не случайно его предваряет строка: «а в ней</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император зарыт»</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то</w:t>
      </w:r>
      <w:r w:rsidR="003218DF" w:rsidRPr="00AB79E9">
        <w:rPr>
          <w:rFonts w:ascii="Times New Roman" w:eastAsia="Times New Roman" w:hAnsi="Times New Roman" w:cs="Times New Roman"/>
          <w:sz w:val="24"/>
          <w:szCs w:val="24"/>
        </w:rPr>
        <w:t>чная цитата из стихотворения М. </w:t>
      </w:r>
      <w:r w:rsidRPr="00AB79E9">
        <w:rPr>
          <w:rFonts w:ascii="Times New Roman" w:eastAsia="Times New Roman" w:hAnsi="Times New Roman" w:cs="Times New Roman"/>
          <w:sz w:val="24"/>
          <w:szCs w:val="24"/>
        </w:rPr>
        <w:t>Ю. Лермонтова «Воздушный корабль (Из Зейдлица)» (1840).</w:t>
      </w:r>
    </w:p>
    <w:p w14:paraId="6ED83AD1" w14:textId="77777777" w:rsidR="00AC5335" w:rsidRPr="00AB79E9" w:rsidRDefault="00AC5335" w:rsidP="001036A8">
      <w:pPr>
        <w:spacing w:before="5"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Там</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одинокая простая могила на маленьком острове-скале посреди громады океана, и это</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могила Наполеона. Понятно: грандиозной исторической личности</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грандиозный романтический могильник на пустынном кладбище размером в полмира!</w:t>
      </w:r>
    </w:p>
    <w:p w14:paraId="785553B7" w14:textId="77777777" w:rsidR="00AC5335" w:rsidRPr="00AB79E9" w:rsidRDefault="00AC5335" w:rsidP="001036A8">
      <w:pPr>
        <w:spacing w:before="5"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Здесь</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i/>
          <w:iCs/>
          <w:sz w:val="24"/>
          <w:szCs w:val="24"/>
        </w:rPr>
        <w:t xml:space="preserve">забытая </w:t>
      </w:r>
      <w:r w:rsidRPr="00AB79E9">
        <w:rPr>
          <w:rFonts w:ascii="Times New Roman" w:eastAsia="Times New Roman" w:hAnsi="Times New Roman" w:cs="Times New Roman"/>
          <w:sz w:val="24"/>
          <w:szCs w:val="24"/>
        </w:rPr>
        <w:t>«новой»... не Россией, нет, «</w:t>
      </w:r>
      <w:proofErr w:type="spellStart"/>
      <w:r w:rsidRPr="00AB79E9">
        <w:rPr>
          <w:rFonts w:ascii="Times New Roman" w:eastAsia="Times New Roman" w:hAnsi="Times New Roman" w:cs="Times New Roman"/>
          <w:sz w:val="24"/>
          <w:szCs w:val="24"/>
        </w:rPr>
        <w:t>Эрэсэфэсэрией</w:t>
      </w:r>
      <w:proofErr w:type="spellEnd"/>
      <w:r w:rsidRPr="00AB79E9">
        <w:rPr>
          <w:rFonts w:ascii="Times New Roman" w:eastAsia="Times New Roman" w:hAnsi="Times New Roman" w:cs="Times New Roman"/>
          <w:sz w:val="24"/>
          <w:szCs w:val="24"/>
        </w:rPr>
        <w:t xml:space="preserve">» </w:t>
      </w:r>
      <w:r w:rsidRPr="00AB79E9">
        <w:rPr>
          <w:rFonts w:ascii="Times New Roman" w:eastAsia="Times New Roman" w:hAnsi="Times New Roman" w:cs="Times New Roman"/>
          <w:i/>
          <w:iCs/>
          <w:sz w:val="24"/>
          <w:szCs w:val="24"/>
        </w:rPr>
        <w:t xml:space="preserve">яма </w:t>
      </w:r>
      <w:r w:rsidRPr="00AB79E9">
        <w:rPr>
          <w:rFonts w:ascii="Times New Roman" w:eastAsia="Times New Roman" w:hAnsi="Times New Roman" w:cs="Times New Roman"/>
          <w:sz w:val="24"/>
          <w:szCs w:val="24"/>
        </w:rPr>
        <w:t xml:space="preserve">(и даже не </w:t>
      </w:r>
      <w:r w:rsidRPr="00AB79E9">
        <w:rPr>
          <w:rFonts w:ascii="Times New Roman" w:eastAsia="Times New Roman" w:hAnsi="Times New Roman" w:cs="Times New Roman"/>
          <w:i/>
          <w:iCs/>
          <w:sz w:val="24"/>
          <w:szCs w:val="24"/>
        </w:rPr>
        <w:t xml:space="preserve">при </w:t>
      </w:r>
      <w:r w:rsidRPr="00AB79E9">
        <w:rPr>
          <w:rFonts w:ascii="Times New Roman" w:eastAsia="Times New Roman" w:hAnsi="Times New Roman" w:cs="Times New Roman"/>
          <w:sz w:val="24"/>
          <w:szCs w:val="24"/>
        </w:rPr>
        <w:t xml:space="preserve">дороге, а </w:t>
      </w:r>
      <w:r w:rsidRPr="00AB79E9">
        <w:rPr>
          <w:rFonts w:ascii="Times New Roman" w:eastAsia="Times New Roman" w:hAnsi="Times New Roman" w:cs="Times New Roman"/>
          <w:i/>
          <w:iCs/>
          <w:sz w:val="24"/>
          <w:szCs w:val="24"/>
        </w:rPr>
        <w:t xml:space="preserve">под </w:t>
      </w:r>
      <w:r w:rsidRPr="00AB79E9">
        <w:rPr>
          <w:rFonts w:ascii="Times New Roman" w:eastAsia="Times New Roman" w:hAnsi="Times New Roman" w:cs="Times New Roman"/>
          <w:sz w:val="24"/>
          <w:szCs w:val="24"/>
        </w:rPr>
        <w:t xml:space="preserve">дорогой), куда </w:t>
      </w:r>
      <w:r w:rsidRPr="00AB79E9">
        <w:rPr>
          <w:rFonts w:ascii="Times New Roman" w:eastAsia="Times New Roman" w:hAnsi="Times New Roman" w:cs="Times New Roman"/>
          <w:i/>
          <w:iCs/>
          <w:sz w:val="24"/>
          <w:szCs w:val="24"/>
        </w:rPr>
        <w:t xml:space="preserve">схоронили </w:t>
      </w:r>
      <w:r w:rsidRPr="00AB79E9">
        <w:rPr>
          <w:rFonts w:ascii="Times New Roman" w:eastAsia="Times New Roman" w:hAnsi="Times New Roman" w:cs="Times New Roman"/>
          <w:sz w:val="24"/>
          <w:szCs w:val="24"/>
        </w:rPr>
        <w:t xml:space="preserve">(читай: </w:t>
      </w:r>
      <w:r w:rsidRPr="00AB79E9">
        <w:rPr>
          <w:rFonts w:ascii="Times New Roman" w:eastAsia="Times New Roman" w:hAnsi="Times New Roman" w:cs="Times New Roman"/>
          <w:i/>
          <w:iCs/>
          <w:sz w:val="24"/>
          <w:szCs w:val="24"/>
        </w:rPr>
        <w:t xml:space="preserve">сокрыли, спрятали </w:t>
      </w:r>
      <w:r w:rsidRPr="00AB79E9">
        <w:rPr>
          <w:rFonts w:ascii="Times New Roman" w:eastAsia="Times New Roman" w:hAnsi="Times New Roman" w:cs="Times New Roman"/>
          <w:sz w:val="24"/>
          <w:szCs w:val="24"/>
        </w:rPr>
        <w:t xml:space="preserve">ото всех!) некие </w:t>
      </w:r>
      <w:r w:rsidRPr="00AB79E9">
        <w:rPr>
          <w:rFonts w:ascii="Times New Roman" w:eastAsia="Times New Roman" w:hAnsi="Times New Roman" w:cs="Times New Roman"/>
          <w:i/>
          <w:iCs/>
          <w:sz w:val="24"/>
          <w:szCs w:val="24"/>
        </w:rPr>
        <w:t xml:space="preserve">останки... </w:t>
      </w:r>
      <w:r w:rsidRPr="00AB79E9">
        <w:rPr>
          <w:rFonts w:ascii="Times New Roman" w:eastAsia="Times New Roman" w:hAnsi="Times New Roman" w:cs="Times New Roman"/>
          <w:sz w:val="24"/>
          <w:szCs w:val="24"/>
        </w:rPr>
        <w:t>И тоже понятно: «жалкой» исторической личности</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 xml:space="preserve">заслуженное «всенародное» забвение!.. А кому это еще непонятно, тем поэт </w:t>
      </w:r>
      <w:r w:rsidRPr="00AB79E9">
        <w:rPr>
          <w:rFonts w:ascii="Times New Roman" w:eastAsia="Times New Roman" w:hAnsi="Times New Roman" w:cs="Times New Roman"/>
          <w:i/>
          <w:iCs/>
          <w:sz w:val="24"/>
          <w:szCs w:val="24"/>
        </w:rPr>
        <w:t>разъясняет:</w:t>
      </w:r>
    </w:p>
    <w:p w14:paraId="7C7993FB" w14:textId="77777777" w:rsidR="00AC5335" w:rsidRPr="006475E6" w:rsidRDefault="00AC5335" w:rsidP="00F26F9D">
      <w:pPr>
        <w:pStyle w:val="3"/>
        <w:rPr>
          <w:sz w:val="22"/>
        </w:rPr>
      </w:pPr>
      <w:r w:rsidRPr="006475E6">
        <w:rPr>
          <w:sz w:val="22"/>
        </w:rPr>
        <w:t>Лишь тучи</w:t>
      </w:r>
    </w:p>
    <w:p w14:paraId="5F2EF1CD" w14:textId="77777777" w:rsidR="00AC5335" w:rsidRPr="006475E6" w:rsidRDefault="00AC5335" w:rsidP="00F26F9D">
      <w:pPr>
        <w:pStyle w:val="4"/>
        <w:ind w:firstLine="1843"/>
        <w:rPr>
          <w:sz w:val="22"/>
        </w:rPr>
      </w:pPr>
      <w:r w:rsidRPr="006475E6">
        <w:rPr>
          <w:sz w:val="22"/>
        </w:rPr>
        <w:t>флагами плавают, —</w:t>
      </w:r>
    </w:p>
    <w:p w14:paraId="26FF3BC9" w14:textId="77777777" w:rsidR="00AC5335" w:rsidRPr="00AB79E9" w:rsidRDefault="00AC5335" w:rsidP="001036A8">
      <w:pPr>
        <w:spacing w:before="240"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«тучи»</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i/>
          <w:iCs/>
          <w:sz w:val="24"/>
          <w:szCs w:val="24"/>
        </w:rPr>
        <w:t xml:space="preserve">черные, </w:t>
      </w:r>
      <w:r w:rsidRPr="00AB79E9">
        <w:rPr>
          <w:rFonts w:ascii="Times New Roman" w:eastAsia="Times New Roman" w:hAnsi="Times New Roman" w:cs="Times New Roman"/>
          <w:sz w:val="24"/>
          <w:szCs w:val="24"/>
        </w:rPr>
        <w:t xml:space="preserve">это символический цвет </w:t>
      </w:r>
      <w:r w:rsidRPr="00AB79E9">
        <w:rPr>
          <w:rFonts w:ascii="Times New Roman" w:eastAsia="Times New Roman" w:hAnsi="Times New Roman" w:cs="Times New Roman"/>
          <w:i/>
          <w:iCs/>
          <w:sz w:val="24"/>
          <w:szCs w:val="24"/>
        </w:rPr>
        <w:t xml:space="preserve">смерти </w:t>
      </w:r>
      <w:r w:rsidRPr="00AB79E9">
        <w:rPr>
          <w:rFonts w:ascii="Times New Roman" w:eastAsia="Times New Roman" w:hAnsi="Times New Roman" w:cs="Times New Roman"/>
          <w:sz w:val="24"/>
          <w:szCs w:val="24"/>
        </w:rPr>
        <w:t xml:space="preserve">и цвет поля </w:t>
      </w:r>
      <w:r w:rsidRPr="00AB79E9">
        <w:rPr>
          <w:rFonts w:ascii="Times New Roman" w:eastAsia="Times New Roman" w:hAnsi="Times New Roman" w:cs="Times New Roman"/>
          <w:i/>
          <w:iCs/>
          <w:sz w:val="24"/>
          <w:szCs w:val="24"/>
        </w:rPr>
        <w:t xml:space="preserve">императорского штандарта; </w:t>
      </w:r>
      <w:r w:rsidRPr="00AB79E9">
        <w:rPr>
          <w:rFonts w:ascii="Times New Roman" w:eastAsia="Times New Roman" w:hAnsi="Times New Roman" w:cs="Times New Roman"/>
          <w:sz w:val="24"/>
          <w:szCs w:val="24"/>
        </w:rPr>
        <w:t xml:space="preserve">вот они и «плавают» </w:t>
      </w:r>
      <w:r w:rsidR="0028561F" w:rsidRPr="00AB79E9">
        <w:rPr>
          <w:rFonts w:ascii="Times New Roman" w:eastAsia="Times New Roman" w:hAnsi="Times New Roman" w:cs="Times New Roman"/>
          <w:sz w:val="24"/>
          <w:szCs w:val="24"/>
        </w:rPr>
        <w:t>вместо «флагов», символа власти </w:t>
      </w:r>
      <w:r w:rsidRPr="00AB79E9">
        <w:rPr>
          <w:rFonts w:ascii="Times New Roman" w:eastAsia="Times New Roman" w:hAnsi="Times New Roman" w:cs="Times New Roman"/>
          <w:sz w:val="24"/>
          <w:szCs w:val="24"/>
        </w:rPr>
        <w:t>—</w:t>
      </w:r>
    </w:p>
    <w:p w14:paraId="28A56098" w14:textId="11EE8549" w:rsidR="00AC5335" w:rsidRPr="006475E6" w:rsidRDefault="006246D7" w:rsidP="006246D7">
      <w:pPr>
        <w:pStyle w:val="3"/>
        <w:ind w:firstLine="142"/>
        <w:rPr>
          <w:sz w:val="22"/>
        </w:rPr>
      </w:pPr>
      <w:r w:rsidRPr="006246D7">
        <w:rPr>
          <w:b/>
          <w:sz w:val="22"/>
        </w:rPr>
        <w:t>(С. 4</w:t>
      </w:r>
      <w:r>
        <w:rPr>
          <w:b/>
          <w:sz w:val="22"/>
        </w:rPr>
        <w:t>9</w:t>
      </w:r>
      <w:r w:rsidRPr="006246D7">
        <w:rPr>
          <w:b/>
          <w:sz w:val="22"/>
        </w:rPr>
        <w:t>)</w:t>
      </w:r>
      <w:r w:rsidRPr="006246D7">
        <w:rPr>
          <w:sz w:val="22"/>
        </w:rPr>
        <w:t xml:space="preserve"> </w:t>
      </w:r>
      <w:r w:rsidR="00AC5335" w:rsidRPr="006475E6">
        <w:rPr>
          <w:sz w:val="22"/>
        </w:rPr>
        <w:t>да в тучах</w:t>
      </w:r>
    </w:p>
    <w:p w14:paraId="6B776123" w14:textId="77777777" w:rsidR="00AC5335" w:rsidRPr="006475E6" w:rsidRDefault="00AC5335" w:rsidP="00F26F9D">
      <w:pPr>
        <w:pStyle w:val="4"/>
        <w:ind w:firstLine="1701"/>
        <w:rPr>
          <w:sz w:val="22"/>
        </w:rPr>
      </w:pPr>
      <w:r w:rsidRPr="006475E6">
        <w:rPr>
          <w:sz w:val="22"/>
        </w:rPr>
        <w:lastRenderedPageBreak/>
        <w:t>птичье вранье, —</w:t>
      </w:r>
    </w:p>
    <w:p w14:paraId="5DD66536" w14:textId="77777777" w:rsidR="00AC5335" w:rsidRPr="00AB79E9" w:rsidRDefault="00AC5335" w:rsidP="001036A8">
      <w:pPr>
        <w:spacing w:before="125"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 xml:space="preserve">«тучи» ведь в небе (или в Небе?) «плавают», и именно </w:t>
      </w:r>
      <w:r w:rsidRPr="00AB79E9">
        <w:rPr>
          <w:rFonts w:ascii="Times New Roman" w:eastAsia="Times New Roman" w:hAnsi="Times New Roman" w:cs="Times New Roman"/>
          <w:i/>
          <w:iCs/>
          <w:sz w:val="24"/>
          <w:szCs w:val="24"/>
        </w:rPr>
        <w:t xml:space="preserve">оттуда </w:t>
      </w:r>
      <w:r w:rsidRPr="00AB79E9">
        <w:rPr>
          <w:rFonts w:ascii="Times New Roman" w:eastAsia="Times New Roman" w:hAnsi="Times New Roman" w:cs="Times New Roman"/>
          <w:sz w:val="24"/>
          <w:szCs w:val="24"/>
        </w:rPr>
        <w:t>несется «вранье», оно хотя и «птичье», но при этом не чье-нибудь: это —</w:t>
      </w:r>
    </w:p>
    <w:p w14:paraId="04F5BF3C" w14:textId="77777777" w:rsidR="0028561F" w:rsidRPr="006475E6" w:rsidRDefault="0028561F" w:rsidP="00F26F9D">
      <w:pPr>
        <w:pStyle w:val="3"/>
        <w:rPr>
          <w:sz w:val="22"/>
        </w:rPr>
      </w:pPr>
      <w:r w:rsidRPr="006475E6">
        <w:rPr>
          <w:sz w:val="22"/>
        </w:rPr>
        <w:t>крикливое и одноглавое,</w:t>
      </w:r>
    </w:p>
    <w:p w14:paraId="62B60283" w14:textId="77777777" w:rsidR="00AC5335" w:rsidRPr="006475E6" w:rsidRDefault="00AC5335" w:rsidP="00F26F9D">
      <w:pPr>
        <w:pStyle w:val="4"/>
        <w:rPr>
          <w:sz w:val="22"/>
        </w:rPr>
      </w:pPr>
      <w:r w:rsidRPr="006475E6">
        <w:rPr>
          <w:sz w:val="22"/>
        </w:rPr>
        <w:t>ругается воронье. (68)</w:t>
      </w:r>
    </w:p>
    <w:p w14:paraId="7B8B51C0" w14:textId="77777777" w:rsidR="00AC5335" w:rsidRPr="00AB79E9" w:rsidRDefault="00AC5335" w:rsidP="001036A8">
      <w:pPr>
        <w:spacing w:before="240"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«Вороньё»</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 xml:space="preserve">прямо-таки обязательный поэтический (если угодно, </w:t>
      </w:r>
      <w:proofErr w:type="gramStart"/>
      <w:r w:rsidRPr="00AB79E9">
        <w:rPr>
          <w:rFonts w:ascii="Times New Roman" w:eastAsia="Times New Roman" w:hAnsi="Times New Roman" w:cs="Times New Roman"/>
          <w:i/>
          <w:sz w:val="24"/>
          <w:szCs w:val="24"/>
        </w:rPr>
        <w:t>народно</w:t>
      </w:r>
      <w:r w:rsidRPr="00AB79E9">
        <w:rPr>
          <w:rFonts w:ascii="Times New Roman" w:eastAsia="Times New Roman" w:hAnsi="Times New Roman" w:cs="Times New Roman"/>
          <w:sz w:val="24"/>
          <w:szCs w:val="24"/>
        </w:rPr>
        <w:t>-поэтический</w:t>
      </w:r>
      <w:proofErr w:type="gramEnd"/>
      <w:r w:rsidRPr="00AB79E9">
        <w:rPr>
          <w:rFonts w:ascii="Times New Roman" w:eastAsia="Times New Roman" w:hAnsi="Times New Roman" w:cs="Times New Roman"/>
          <w:sz w:val="24"/>
          <w:szCs w:val="24"/>
        </w:rPr>
        <w:t xml:space="preserve">) атрибут </w:t>
      </w:r>
      <w:r w:rsidRPr="00AB79E9">
        <w:rPr>
          <w:rFonts w:ascii="Times New Roman" w:eastAsia="Times New Roman" w:hAnsi="Times New Roman" w:cs="Times New Roman"/>
          <w:i/>
          <w:iCs/>
          <w:sz w:val="24"/>
          <w:szCs w:val="24"/>
        </w:rPr>
        <w:t xml:space="preserve">могилы </w:t>
      </w:r>
      <w:r w:rsidRPr="00AB79E9">
        <w:rPr>
          <w:rFonts w:ascii="Times New Roman" w:eastAsia="Times New Roman" w:hAnsi="Times New Roman" w:cs="Times New Roman"/>
          <w:sz w:val="24"/>
          <w:szCs w:val="24"/>
        </w:rPr>
        <w:t>(а говоря резче и грубее, зато точнее</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i/>
          <w:iCs/>
          <w:sz w:val="24"/>
          <w:szCs w:val="24"/>
        </w:rPr>
        <w:t xml:space="preserve">падали). </w:t>
      </w:r>
      <w:r w:rsidRPr="00AB79E9">
        <w:rPr>
          <w:rFonts w:ascii="Times New Roman" w:eastAsia="Times New Roman" w:hAnsi="Times New Roman" w:cs="Times New Roman"/>
          <w:sz w:val="24"/>
          <w:szCs w:val="24"/>
        </w:rPr>
        <w:t>И это «вороньё» здесь</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«одноглавое»!.. Более нажимно и сказать нельзя!</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 xml:space="preserve">Когда-то над необъятной Империей </w:t>
      </w:r>
      <w:r w:rsidRPr="00AB79E9">
        <w:rPr>
          <w:rFonts w:ascii="Times New Roman" w:eastAsia="Times New Roman" w:hAnsi="Times New Roman" w:cs="Times New Roman"/>
          <w:i/>
          <w:iCs/>
          <w:sz w:val="24"/>
          <w:szCs w:val="24"/>
        </w:rPr>
        <w:t xml:space="preserve">царил </w:t>
      </w:r>
      <w:r w:rsidRPr="00AB79E9">
        <w:rPr>
          <w:rFonts w:ascii="Times New Roman" w:eastAsia="Times New Roman" w:hAnsi="Times New Roman" w:cs="Times New Roman"/>
          <w:sz w:val="24"/>
          <w:szCs w:val="24"/>
        </w:rPr>
        <w:t>«</w:t>
      </w:r>
      <w:r w:rsidRPr="00AB79E9">
        <w:rPr>
          <w:rFonts w:ascii="Times New Roman" w:eastAsia="Times New Roman" w:hAnsi="Times New Roman" w:cs="Times New Roman"/>
          <w:i/>
          <w:sz w:val="24"/>
          <w:szCs w:val="24"/>
        </w:rPr>
        <w:t>двуглавый</w:t>
      </w:r>
      <w:r w:rsidRPr="00AB79E9">
        <w:rPr>
          <w:rFonts w:ascii="Times New Roman" w:eastAsia="Times New Roman" w:hAnsi="Times New Roman" w:cs="Times New Roman"/>
          <w:sz w:val="24"/>
          <w:szCs w:val="24"/>
        </w:rPr>
        <w:t xml:space="preserve"> орел»; теперь над «бесславной» могилой «забытого» Императора суетливо и деловито </w:t>
      </w:r>
      <w:r w:rsidR="0028561F" w:rsidRPr="00AB79E9">
        <w:rPr>
          <w:rFonts w:ascii="Times New Roman" w:eastAsia="Times New Roman" w:hAnsi="Times New Roman" w:cs="Times New Roman"/>
          <w:i/>
          <w:iCs/>
          <w:sz w:val="24"/>
          <w:szCs w:val="24"/>
        </w:rPr>
        <w:t>парит</w:t>
      </w:r>
      <w:r w:rsidRPr="00AB79E9">
        <w:rPr>
          <w:rFonts w:ascii="Times New Roman" w:eastAsia="Times New Roman" w:hAnsi="Times New Roman" w:cs="Times New Roman"/>
          <w:i/>
          <w:iCs/>
          <w:sz w:val="24"/>
          <w:szCs w:val="24"/>
        </w:rPr>
        <w:t xml:space="preserve"> </w:t>
      </w:r>
      <w:r w:rsidRPr="00AB79E9">
        <w:rPr>
          <w:rFonts w:ascii="Times New Roman" w:eastAsia="Times New Roman" w:hAnsi="Times New Roman" w:cs="Times New Roman"/>
          <w:sz w:val="24"/>
          <w:szCs w:val="24"/>
        </w:rPr>
        <w:t>«</w:t>
      </w:r>
      <w:r w:rsidR="0028561F" w:rsidRPr="00AB79E9">
        <w:rPr>
          <w:rFonts w:ascii="Times New Roman" w:eastAsia="Times New Roman" w:hAnsi="Times New Roman" w:cs="Times New Roman"/>
          <w:i/>
          <w:sz w:val="24"/>
          <w:szCs w:val="24"/>
        </w:rPr>
        <w:t>одноглавое</w:t>
      </w:r>
      <w:r w:rsidR="0028561F" w:rsidRPr="00AB79E9">
        <w:rPr>
          <w:rFonts w:ascii="Times New Roman" w:eastAsia="Times New Roman" w:hAnsi="Times New Roman" w:cs="Times New Roman"/>
          <w:sz w:val="24"/>
          <w:szCs w:val="24"/>
        </w:rPr>
        <w:t xml:space="preserve"> &lt;…&gt; </w:t>
      </w:r>
      <w:r w:rsidRPr="00AB79E9">
        <w:rPr>
          <w:rFonts w:ascii="Times New Roman" w:eastAsia="Times New Roman" w:hAnsi="Times New Roman" w:cs="Times New Roman"/>
          <w:sz w:val="24"/>
          <w:szCs w:val="24"/>
        </w:rPr>
        <w:t xml:space="preserve">крикливое воронье». И какова рифма: </w:t>
      </w:r>
      <w:r w:rsidRPr="00AB79E9">
        <w:rPr>
          <w:rFonts w:ascii="Times New Roman" w:eastAsia="Times New Roman" w:hAnsi="Times New Roman" w:cs="Times New Roman"/>
          <w:i/>
          <w:iCs/>
          <w:sz w:val="24"/>
          <w:szCs w:val="24"/>
        </w:rPr>
        <w:t>вранье/ воронье</w:t>
      </w:r>
      <w:r w:rsidRPr="00AB79E9">
        <w:rPr>
          <w:rFonts w:ascii="Times New Roman" w:eastAsia="Times New Roman" w:hAnsi="Times New Roman" w:cs="Times New Roman"/>
          <w:iCs/>
          <w:sz w:val="24"/>
          <w:szCs w:val="24"/>
        </w:rPr>
        <w:t xml:space="preserve">! </w:t>
      </w:r>
      <w:r w:rsidRPr="00AB79E9">
        <w:rPr>
          <w:rFonts w:ascii="Times New Roman" w:eastAsia="Times New Roman" w:hAnsi="Times New Roman" w:cs="Times New Roman"/>
          <w:sz w:val="24"/>
          <w:szCs w:val="24"/>
        </w:rPr>
        <w:t>Хоть сейчас в образцово-показательное руководство для поэтов...</w:t>
      </w:r>
    </w:p>
    <w:p w14:paraId="2ACC1DC0" w14:textId="77777777" w:rsidR="00AC5335" w:rsidRPr="00AB79E9" w:rsidRDefault="00AC5335" w:rsidP="001036A8">
      <w:pPr>
        <w:spacing w:before="5"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Остается добавить, что в беловом автографе стихотворения были строки, исключенные из его окончательного текста (самим поэтом или все же по требованию цензуры? гослитовской или редакторской?). Эти строки, по-видимому, открывали первоначальную концовку текста:</w:t>
      </w:r>
    </w:p>
    <w:p w14:paraId="739E10E9" w14:textId="77777777" w:rsidR="00AC5335" w:rsidRPr="006475E6" w:rsidRDefault="00AC5335" w:rsidP="006E28DE">
      <w:pPr>
        <w:pStyle w:val="3"/>
        <w:rPr>
          <w:sz w:val="22"/>
        </w:rPr>
      </w:pPr>
      <w:proofErr w:type="spellStart"/>
      <w:r w:rsidRPr="006475E6">
        <w:rPr>
          <w:sz w:val="22"/>
        </w:rPr>
        <w:t>Спр</w:t>
      </w:r>
      <w:proofErr w:type="spellEnd"/>
      <w:r w:rsidR="00995A04" w:rsidRPr="006475E6">
        <w:rPr>
          <w:sz w:val="22"/>
          <w:lang w:val="hu-HU"/>
        </w:rPr>
        <w:t>ó</w:t>
      </w:r>
      <w:r w:rsidRPr="006475E6">
        <w:rPr>
          <w:sz w:val="22"/>
        </w:rPr>
        <w:t>сите:</w:t>
      </w:r>
    </w:p>
    <w:p w14:paraId="11FBA366" w14:textId="77777777" w:rsidR="00AC5335" w:rsidRPr="006475E6" w:rsidRDefault="00AC5335" w:rsidP="006E28DE">
      <w:pPr>
        <w:spacing w:after="0" w:line="360" w:lineRule="auto"/>
        <w:ind w:left="2268" w:firstLine="1843"/>
        <w:rPr>
          <w:rFonts w:ascii="Times New Roman" w:eastAsia="Times New Roman" w:hAnsi="Times New Roman" w:cs="Times New Roman"/>
          <w:szCs w:val="24"/>
        </w:rPr>
      </w:pPr>
      <w:r w:rsidRPr="006475E6">
        <w:rPr>
          <w:rFonts w:ascii="Times New Roman" w:eastAsia="Times New Roman" w:hAnsi="Times New Roman" w:cs="Times New Roman"/>
          <w:szCs w:val="24"/>
        </w:rPr>
        <w:t>руку твою протяни —</w:t>
      </w:r>
    </w:p>
    <w:p w14:paraId="7DB83121" w14:textId="77777777" w:rsidR="00AC5335" w:rsidRPr="006475E6" w:rsidRDefault="00AC5335" w:rsidP="006E28DE">
      <w:pPr>
        <w:spacing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казнить</w:t>
      </w:r>
    </w:p>
    <w:p w14:paraId="1E41BE38" w14:textId="77777777" w:rsidR="00995A04" w:rsidRPr="006475E6" w:rsidRDefault="00AC5335" w:rsidP="006E28DE">
      <w:pPr>
        <w:spacing w:after="0" w:line="360" w:lineRule="auto"/>
        <w:ind w:left="2268" w:right="2285" w:firstLine="1560"/>
        <w:rPr>
          <w:rFonts w:ascii="Times New Roman" w:eastAsia="Times New Roman" w:hAnsi="Times New Roman" w:cs="Times New Roman"/>
          <w:szCs w:val="24"/>
          <w:lang w:val="hu-HU"/>
        </w:rPr>
      </w:pPr>
      <w:r w:rsidRPr="006475E6">
        <w:rPr>
          <w:rFonts w:ascii="Times New Roman" w:eastAsia="Times New Roman" w:hAnsi="Times New Roman" w:cs="Times New Roman"/>
          <w:szCs w:val="24"/>
        </w:rPr>
        <w:t>или нет</w:t>
      </w:r>
    </w:p>
    <w:p w14:paraId="5B2B2E4D" w14:textId="77777777" w:rsidR="00995A04" w:rsidRPr="006475E6" w:rsidRDefault="00995A04" w:rsidP="006E28DE">
      <w:pPr>
        <w:spacing w:after="0" w:line="360" w:lineRule="auto"/>
        <w:ind w:left="2268" w:right="2285" w:firstLine="709"/>
        <w:rPr>
          <w:rFonts w:ascii="Times New Roman" w:eastAsia="Times New Roman" w:hAnsi="Times New Roman" w:cs="Times New Roman"/>
          <w:szCs w:val="24"/>
          <w:lang w:val="hu-HU"/>
        </w:rPr>
      </w:pPr>
      <w:r w:rsidRPr="006475E6">
        <w:rPr>
          <w:rFonts w:ascii="Times New Roman" w:eastAsia="Times New Roman" w:hAnsi="Times New Roman" w:cs="Times New Roman"/>
          <w:szCs w:val="24"/>
        </w:rPr>
        <w:t>человечьи дни?</w:t>
      </w:r>
    </w:p>
    <w:p w14:paraId="229C3683" w14:textId="77777777" w:rsidR="00995A04" w:rsidRPr="006475E6" w:rsidRDefault="00995A04" w:rsidP="006E28DE">
      <w:pPr>
        <w:spacing w:after="0" w:line="360" w:lineRule="auto"/>
        <w:ind w:left="2268" w:right="2285" w:firstLine="709"/>
        <w:rPr>
          <w:rFonts w:ascii="Times New Roman" w:eastAsia="Times New Roman" w:hAnsi="Times New Roman" w:cs="Times New Roman"/>
          <w:szCs w:val="24"/>
          <w:lang w:val="hu-HU"/>
        </w:rPr>
      </w:pPr>
      <w:r w:rsidRPr="006475E6">
        <w:rPr>
          <w:rFonts w:ascii="Times New Roman" w:eastAsia="Times New Roman" w:hAnsi="Times New Roman" w:cs="Times New Roman"/>
          <w:szCs w:val="24"/>
        </w:rPr>
        <w:t>Не встать мне на повороте.</w:t>
      </w:r>
    </w:p>
    <w:p w14:paraId="5DE400B3" w14:textId="77777777" w:rsidR="00AC5335" w:rsidRPr="006475E6" w:rsidRDefault="00AC5335" w:rsidP="006E28DE">
      <w:pPr>
        <w:spacing w:after="0" w:line="360" w:lineRule="auto"/>
        <w:ind w:left="2268" w:right="2285"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Живые —</w:t>
      </w:r>
    </w:p>
    <w:p w14:paraId="0EFBCD50" w14:textId="77777777" w:rsidR="00AC5335" w:rsidRPr="006475E6" w:rsidRDefault="00AC5335" w:rsidP="006E28DE">
      <w:pPr>
        <w:spacing w:after="0" w:line="360" w:lineRule="auto"/>
        <w:ind w:left="2268" w:firstLine="1843"/>
        <w:rPr>
          <w:rFonts w:ascii="Times New Roman" w:eastAsia="Times New Roman" w:hAnsi="Times New Roman" w:cs="Times New Roman"/>
          <w:szCs w:val="24"/>
        </w:rPr>
      </w:pPr>
      <w:r w:rsidRPr="006475E6">
        <w:rPr>
          <w:rFonts w:ascii="Times New Roman" w:eastAsia="Times New Roman" w:hAnsi="Times New Roman" w:cs="Times New Roman"/>
          <w:szCs w:val="24"/>
        </w:rPr>
        <w:t>так можно</w:t>
      </w:r>
    </w:p>
    <w:p w14:paraId="6D003A52" w14:textId="77777777" w:rsidR="00AC5335" w:rsidRPr="006475E6" w:rsidRDefault="00AC5335" w:rsidP="006E28DE">
      <w:pPr>
        <w:spacing w:after="0" w:line="360" w:lineRule="auto"/>
        <w:ind w:left="2268" w:firstLine="2977"/>
        <w:rPr>
          <w:rFonts w:ascii="Times New Roman" w:eastAsia="Times New Roman" w:hAnsi="Times New Roman" w:cs="Times New Roman"/>
          <w:szCs w:val="24"/>
        </w:rPr>
      </w:pPr>
      <w:r w:rsidRPr="006475E6">
        <w:rPr>
          <w:rFonts w:ascii="Times New Roman" w:eastAsia="Times New Roman" w:hAnsi="Times New Roman" w:cs="Times New Roman"/>
          <w:szCs w:val="24"/>
        </w:rPr>
        <w:t>в зверинец их,</w:t>
      </w:r>
    </w:p>
    <w:p w14:paraId="3CCA47D6" w14:textId="77777777" w:rsidR="00AC5335" w:rsidRPr="006475E6" w:rsidRDefault="00AC5335" w:rsidP="006E28DE">
      <w:pPr>
        <w:spacing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промежду</w:t>
      </w:r>
    </w:p>
    <w:p w14:paraId="3732B3E2" w14:textId="77777777" w:rsidR="00995A04" w:rsidRPr="006475E6" w:rsidRDefault="00995A04" w:rsidP="006E28DE">
      <w:pPr>
        <w:spacing w:after="0" w:line="360" w:lineRule="auto"/>
        <w:ind w:left="2268" w:right="2285" w:firstLine="1843"/>
        <w:rPr>
          <w:rFonts w:ascii="Times New Roman" w:eastAsia="Times New Roman" w:hAnsi="Times New Roman" w:cs="Times New Roman"/>
          <w:szCs w:val="24"/>
          <w:lang w:val="hu-HU"/>
        </w:rPr>
      </w:pPr>
      <w:r w:rsidRPr="006475E6">
        <w:rPr>
          <w:rFonts w:ascii="Times New Roman" w:eastAsia="Times New Roman" w:hAnsi="Times New Roman" w:cs="Times New Roman"/>
          <w:szCs w:val="24"/>
        </w:rPr>
        <w:t>гиеной и волком.</w:t>
      </w:r>
    </w:p>
    <w:p w14:paraId="2F2BC875" w14:textId="77777777" w:rsidR="00AC5335" w:rsidRPr="006475E6" w:rsidRDefault="00AC5335" w:rsidP="006E28DE">
      <w:pPr>
        <w:spacing w:after="0" w:line="360" w:lineRule="auto"/>
        <w:ind w:left="2268" w:right="2285"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И как ни крошечен</w:t>
      </w:r>
    </w:p>
    <w:p w14:paraId="3DB604CC" w14:textId="77777777" w:rsidR="00AC5335" w:rsidRPr="006475E6" w:rsidRDefault="00AC5335" w:rsidP="006E28DE">
      <w:pPr>
        <w:spacing w:after="0" w:line="360" w:lineRule="auto"/>
        <w:ind w:left="2268" w:firstLine="2694"/>
        <w:rPr>
          <w:rFonts w:ascii="Times New Roman" w:eastAsia="Times New Roman" w:hAnsi="Times New Roman" w:cs="Times New Roman"/>
          <w:szCs w:val="24"/>
        </w:rPr>
      </w:pPr>
      <w:r w:rsidRPr="006475E6">
        <w:rPr>
          <w:rFonts w:ascii="Times New Roman" w:eastAsia="Times New Roman" w:hAnsi="Times New Roman" w:cs="Times New Roman"/>
          <w:szCs w:val="24"/>
        </w:rPr>
        <w:t>толк от живых,</w:t>
      </w:r>
    </w:p>
    <w:p w14:paraId="0AE2ED37" w14:textId="77777777" w:rsidR="00AC5335" w:rsidRPr="006475E6" w:rsidRDefault="00AC5335" w:rsidP="006E28DE">
      <w:pPr>
        <w:spacing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от мертвого —</w:t>
      </w:r>
    </w:p>
    <w:p w14:paraId="3EB3080F" w14:textId="77777777" w:rsidR="00AC5335" w:rsidRPr="006475E6" w:rsidRDefault="00AC5335" w:rsidP="006E28DE">
      <w:pPr>
        <w:spacing w:after="0" w:line="360" w:lineRule="auto"/>
        <w:ind w:left="2268" w:firstLine="2268"/>
        <w:rPr>
          <w:rFonts w:ascii="Times New Roman" w:eastAsia="Times New Roman" w:hAnsi="Times New Roman" w:cs="Times New Roman"/>
          <w:szCs w:val="24"/>
        </w:rPr>
      </w:pPr>
      <w:r w:rsidRPr="006475E6">
        <w:rPr>
          <w:rFonts w:ascii="Times New Roman" w:eastAsia="Times New Roman" w:hAnsi="Times New Roman" w:cs="Times New Roman"/>
          <w:szCs w:val="24"/>
        </w:rPr>
        <w:t>меньше толку.</w:t>
      </w:r>
    </w:p>
    <w:p w14:paraId="75490050" w14:textId="77777777" w:rsidR="00AC5335" w:rsidRPr="006475E6" w:rsidRDefault="00AC5335" w:rsidP="006E28DE">
      <w:pPr>
        <w:spacing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Мы</w:t>
      </w:r>
    </w:p>
    <w:p w14:paraId="0C9DE73D" w14:textId="77777777" w:rsidR="00AC5335" w:rsidRPr="006475E6" w:rsidRDefault="00AC5335" w:rsidP="006E28DE">
      <w:pPr>
        <w:spacing w:after="0" w:line="360" w:lineRule="auto"/>
        <w:ind w:left="2268" w:firstLine="1134"/>
        <w:rPr>
          <w:rFonts w:ascii="Times New Roman" w:eastAsia="Times New Roman" w:hAnsi="Times New Roman" w:cs="Times New Roman"/>
          <w:szCs w:val="24"/>
        </w:rPr>
      </w:pPr>
      <w:r w:rsidRPr="006475E6">
        <w:rPr>
          <w:rFonts w:ascii="Times New Roman" w:eastAsia="Times New Roman" w:hAnsi="Times New Roman" w:cs="Times New Roman"/>
          <w:szCs w:val="24"/>
        </w:rPr>
        <w:t>повернули</w:t>
      </w:r>
    </w:p>
    <w:p w14:paraId="20BCD179" w14:textId="77777777" w:rsidR="00AC5335" w:rsidRPr="006475E6" w:rsidRDefault="00AC5335" w:rsidP="006E28DE">
      <w:pPr>
        <w:spacing w:after="0" w:line="360" w:lineRule="auto"/>
        <w:ind w:left="2268" w:firstLine="2268"/>
        <w:rPr>
          <w:rFonts w:ascii="Times New Roman" w:eastAsia="Times New Roman" w:hAnsi="Times New Roman" w:cs="Times New Roman"/>
          <w:szCs w:val="24"/>
        </w:rPr>
      </w:pPr>
      <w:r w:rsidRPr="006475E6">
        <w:rPr>
          <w:rFonts w:ascii="Times New Roman" w:eastAsia="Times New Roman" w:hAnsi="Times New Roman" w:cs="Times New Roman"/>
          <w:szCs w:val="24"/>
        </w:rPr>
        <w:t>истории бег.</w:t>
      </w:r>
    </w:p>
    <w:p w14:paraId="06BCDF49" w14:textId="77777777" w:rsidR="00AC5335" w:rsidRPr="006475E6" w:rsidRDefault="00AC5335" w:rsidP="006E28DE">
      <w:pPr>
        <w:spacing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lastRenderedPageBreak/>
        <w:t>Старье —</w:t>
      </w:r>
    </w:p>
    <w:p w14:paraId="16CE9C35" w14:textId="77777777" w:rsidR="00AC5335" w:rsidRPr="006475E6" w:rsidRDefault="00AC5335" w:rsidP="006E28DE">
      <w:pPr>
        <w:spacing w:after="0" w:line="360" w:lineRule="auto"/>
        <w:ind w:left="2268" w:firstLine="1843"/>
        <w:rPr>
          <w:rFonts w:ascii="Times New Roman" w:eastAsia="Times New Roman" w:hAnsi="Times New Roman" w:cs="Times New Roman"/>
          <w:szCs w:val="24"/>
        </w:rPr>
      </w:pPr>
      <w:r w:rsidRPr="006475E6">
        <w:rPr>
          <w:rFonts w:ascii="Times New Roman" w:eastAsia="Times New Roman" w:hAnsi="Times New Roman" w:cs="Times New Roman"/>
          <w:szCs w:val="24"/>
        </w:rPr>
        <w:t>навсегда</w:t>
      </w:r>
    </w:p>
    <w:p w14:paraId="0F4B68EF" w14:textId="77777777" w:rsidR="00AC5335" w:rsidRPr="006475E6" w:rsidRDefault="00AC5335" w:rsidP="006E28DE">
      <w:pPr>
        <w:spacing w:after="0" w:line="360" w:lineRule="auto"/>
        <w:ind w:left="2268" w:firstLine="2835"/>
        <w:rPr>
          <w:rFonts w:ascii="Times New Roman" w:eastAsia="Times New Roman" w:hAnsi="Times New Roman" w:cs="Times New Roman"/>
          <w:szCs w:val="24"/>
        </w:rPr>
      </w:pPr>
      <w:r w:rsidRPr="006475E6">
        <w:rPr>
          <w:rFonts w:ascii="Times New Roman" w:eastAsia="Times New Roman" w:hAnsi="Times New Roman" w:cs="Times New Roman"/>
          <w:szCs w:val="24"/>
        </w:rPr>
        <w:t>провожайте.</w:t>
      </w:r>
    </w:p>
    <w:p w14:paraId="5B055DD5" w14:textId="437A82B3" w:rsidR="00995A04" w:rsidRPr="006475E6" w:rsidRDefault="006246D7" w:rsidP="006246D7">
      <w:pPr>
        <w:spacing w:before="38" w:after="0" w:line="360" w:lineRule="auto"/>
        <w:ind w:left="2268" w:right="2611"/>
        <w:rPr>
          <w:rFonts w:ascii="Times New Roman" w:eastAsia="Times New Roman" w:hAnsi="Times New Roman" w:cs="Times New Roman"/>
          <w:szCs w:val="24"/>
          <w:lang w:val="hu-HU"/>
        </w:rPr>
      </w:pPr>
      <w:r w:rsidRPr="006246D7">
        <w:rPr>
          <w:rFonts w:ascii="Times New Roman" w:eastAsia="Times New Roman" w:hAnsi="Times New Roman" w:cs="Times New Roman"/>
          <w:b/>
        </w:rPr>
        <w:t>(С. 50)</w:t>
      </w:r>
      <w:r w:rsidRPr="006246D7">
        <w:rPr>
          <w:rFonts w:ascii="Times New Roman" w:eastAsia="Times New Roman" w:hAnsi="Times New Roman" w:cs="Times New Roman"/>
        </w:rPr>
        <w:t xml:space="preserve"> </w:t>
      </w:r>
      <w:r w:rsidR="00995A04" w:rsidRPr="006475E6">
        <w:rPr>
          <w:rFonts w:ascii="Times New Roman" w:eastAsia="Times New Roman" w:hAnsi="Times New Roman" w:cs="Times New Roman"/>
          <w:szCs w:val="24"/>
        </w:rPr>
        <w:t>Коммунист и человек</w:t>
      </w:r>
    </w:p>
    <w:p w14:paraId="77ED9961" w14:textId="77777777" w:rsidR="00AC5335" w:rsidRPr="006475E6" w:rsidRDefault="00AC5335" w:rsidP="006E28DE">
      <w:pPr>
        <w:spacing w:before="38" w:after="0" w:line="360" w:lineRule="auto"/>
        <w:ind w:left="2268" w:right="2611"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не может</w:t>
      </w:r>
    </w:p>
    <w:p w14:paraId="712218BE" w14:textId="77777777" w:rsidR="00AC5335" w:rsidRPr="006475E6" w:rsidRDefault="00AC5335" w:rsidP="006E28DE">
      <w:pPr>
        <w:spacing w:after="0" w:line="360" w:lineRule="auto"/>
        <w:ind w:left="2268" w:firstLine="1701"/>
        <w:rPr>
          <w:rFonts w:ascii="Times New Roman" w:eastAsia="Times New Roman" w:hAnsi="Times New Roman" w:cs="Times New Roman"/>
          <w:szCs w:val="24"/>
        </w:rPr>
      </w:pPr>
      <w:r w:rsidRPr="006475E6">
        <w:rPr>
          <w:rFonts w:ascii="Times New Roman" w:eastAsia="Times New Roman" w:hAnsi="Times New Roman" w:cs="Times New Roman"/>
          <w:szCs w:val="24"/>
        </w:rPr>
        <w:t>быть</w:t>
      </w:r>
    </w:p>
    <w:p w14:paraId="441C30A0" w14:textId="77777777" w:rsidR="00AC5335" w:rsidRPr="006475E6" w:rsidRDefault="00AC5335" w:rsidP="006E28DE">
      <w:pPr>
        <w:pStyle w:val="4"/>
        <w:ind w:firstLine="2268"/>
        <w:rPr>
          <w:sz w:val="22"/>
        </w:rPr>
      </w:pPr>
      <w:r w:rsidRPr="006475E6">
        <w:rPr>
          <w:sz w:val="22"/>
        </w:rPr>
        <w:t>кровожаден. (379)</w:t>
      </w:r>
      <w:r w:rsidR="00A1390A" w:rsidRPr="006475E6">
        <w:rPr>
          <w:rStyle w:val="a5"/>
          <w:sz w:val="22"/>
        </w:rPr>
        <w:footnoteReference w:id="41"/>
      </w:r>
    </w:p>
    <w:p w14:paraId="088250DB" w14:textId="77777777" w:rsidR="00AC5335" w:rsidRPr="00AB79E9" w:rsidRDefault="00AC5335" w:rsidP="001036A8">
      <w:pPr>
        <w:spacing w:before="240"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 xml:space="preserve">«Коммунист и человек // Не может быть кровожаден». Для советской литературы и эти бледные строки были ярким вызовом господствующей </w:t>
      </w:r>
      <w:r w:rsidR="008045E6" w:rsidRPr="00AB79E9">
        <w:rPr>
          <w:rFonts w:ascii="Times New Roman" w:eastAsia="Times New Roman" w:hAnsi="Times New Roman" w:cs="Times New Roman"/>
          <w:sz w:val="24"/>
          <w:szCs w:val="24"/>
        </w:rPr>
        <w:t>идеологии</w:t>
      </w:r>
      <w:r w:rsidRPr="00AB79E9">
        <w:rPr>
          <w:rFonts w:ascii="Times New Roman" w:eastAsia="Times New Roman" w:hAnsi="Times New Roman" w:cs="Times New Roman"/>
          <w:sz w:val="24"/>
          <w:szCs w:val="24"/>
        </w:rPr>
        <w:t>.</w:t>
      </w:r>
      <w:r w:rsidR="008045E6" w:rsidRPr="00AB79E9">
        <w:rPr>
          <w:rStyle w:val="a5"/>
          <w:rFonts w:ascii="Times New Roman" w:eastAsia="Times New Roman" w:hAnsi="Times New Roman" w:cs="Times New Roman"/>
          <w:sz w:val="24"/>
          <w:szCs w:val="24"/>
        </w:rPr>
        <w:footnoteReference w:id="42"/>
      </w:r>
    </w:p>
    <w:p w14:paraId="4FE16A00" w14:textId="76C31411" w:rsidR="00AC5335" w:rsidRPr="00AB79E9" w:rsidRDefault="00AC5335" w:rsidP="00DA7867">
      <w:pPr>
        <w:spacing w:before="5"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 xml:space="preserve">Второй случай обращения советского автора к </w:t>
      </w:r>
      <w:r w:rsidRPr="00AB79E9">
        <w:rPr>
          <w:rFonts w:ascii="Times New Roman" w:eastAsia="Times New Roman" w:hAnsi="Times New Roman" w:cs="Times New Roman"/>
          <w:i/>
          <w:iCs/>
          <w:sz w:val="24"/>
          <w:szCs w:val="24"/>
        </w:rPr>
        <w:t xml:space="preserve">теме </w:t>
      </w:r>
      <w:r w:rsidRPr="00AB79E9">
        <w:rPr>
          <w:rFonts w:ascii="Times New Roman" w:eastAsia="Times New Roman" w:hAnsi="Times New Roman" w:cs="Times New Roman"/>
          <w:sz w:val="24"/>
          <w:szCs w:val="24"/>
        </w:rPr>
        <w:t>последнего русского Императора является гораздо более поздним по времени, но не менее показательным. Это</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э</w:t>
      </w:r>
      <w:r w:rsidR="000D52F9" w:rsidRPr="00AB79E9">
        <w:rPr>
          <w:rFonts w:ascii="Times New Roman" w:eastAsia="Times New Roman" w:hAnsi="Times New Roman" w:cs="Times New Roman"/>
          <w:sz w:val="24"/>
          <w:szCs w:val="24"/>
        </w:rPr>
        <w:t>пизодическое упоминание Николая II в романе С. </w:t>
      </w:r>
      <w:r w:rsidRPr="00AB79E9">
        <w:rPr>
          <w:rFonts w:ascii="Times New Roman" w:eastAsia="Times New Roman" w:hAnsi="Times New Roman" w:cs="Times New Roman"/>
          <w:sz w:val="24"/>
          <w:szCs w:val="24"/>
        </w:rPr>
        <w:t>Н. Сергеева-Ценского (1875</w:t>
      </w:r>
      <w:r w:rsidR="000D52F9" w:rsidRPr="00AB79E9">
        <w:rPr>
          <w:rFonts w:ascii="Times New Roman" w:eastAsia="Times New Roman" w:hAnsi="Times New Roman" w:cs="Times New Roman"/>
          <w:sz w:val="24"/>
          <w:szCs w:val="24"/>
        </w:rPr>
        <w:t>–</w:t>
      </w:r>
      <w:r w:rsidRPr="00AB79E9">
        <w:rPr>
          <w:rFonts w:ascii="Times New Roman" w:eastAsia="Times New Roman" w:hAnsi="Times New Roman" w:cs="Times New Roman"/>
          <w:sz w:val="24"/>
          <w:szCs w:val="24"/>
        </w:rPr>
        <w:t>1958) «Пушки выд</w:t>
      </w:r>
      <w:r w:rsidR="000D52F9" w:rsidRPr="00AB79E9">
        <w:rPr>
          <w:rFonts w:ascii="Times New Roman" w:eastAsia="Times New Roman" w:hAnsi="Times New Roman" w:cs="Times New Roman"/>
          <w:sz w:val="24"/>
          <w:szCs w:val="24"/>
        </w:rPr>
        <w:t>вигают», опубликованного в 1943 </w:t>
      </w:r>
      <w:r w:rsidRPr="00AB79E9">
        <w:rPr>
          <w:rFonts w:ascii="Times New Roman" w:eastAsia="Times New Roman" w:hAnsi="Times New Roman" w:cs="Times New Roman"/>
          <w:sz w:val="24"/>
          <w:szCs w:val="24"/>
        </w:rPr>
        <w:t>г.</w:t>
      </w:r>
      <w:r w:rsidRPr="00AB79E9">
        <w:rPr>
          <w:rFonts w:ascii="Times New Roman" w:eastAsia="Times New Roman" w:hAnsi="Times New Roman" w:cs="Times New Roman"/>
          <w:sz w:val="24"/>
          <w:szCs w:val="24"/>
          <w:vertAlign w:val="superscript"/>
        </w:rPr>
        <w:footnoteReference w:id="43"/>
      </w:r>
      <w:r w:rsidRPr="00AB79E9">
        <w:rPr>
          <w:rFonts w:ascii="Times New Roman" w:eastAsia="Times New Roman" w:hAnsi="Times New Roman" w:cs="Times New Roman"/>
          <w:sz w:val="24"/>
          <w:szCs w:val="24"/>
        </w:rPr>
        <w:t xml:space="preserve"> Здесь молчание Государя на военном совете подается писателем не как свидетельство его «бездарности», «некомпетентности» или «слабости», но как проявление личной сдержанности и государственной мудрости. И этого одного оказалось достаточно, чтобы подвергнуть произведение публичной уничтожающей критике, а затем негласно запретить печатание второго романа дилогии («Пушки заговорили», </w:t>
      </w:r>
      <w:r w:rsidRPr="00AB79E9">
        <w:rPr>
          <w:rFonts w:ascii="Times New Roman" w:eastAsia="Times New Roman" w:hAnsi="Times New Roman" w:cs="Times New Roman"/>
          <w:sz w:val="24"/>
          <w:szCs w:val="24"/>
        </w:rPr>
        <w:lastRenderedPageBreak/>
        <w:t>1944, опубликован в 1956).</w:t>
      </w:r>
      <w:r w:rsidRPr="00AB79E9">
        <w:rPr>
          <w:rFonts w:ascii="Times New Roman" w:eastAsia="Times New Roman" w:hAnsi="Times New Roman" w:cs="Times New Roman"/>
          <w:sz w:val="24"/>
          <w:szCs w:val="24"/>
          <w:vertAlign w:val="superscript"/>
        </w:rPr>
        <w:footnoteReference w:id="44"/>
      </w:r>
      <w:r w:rsidRPr="00AB79E9">
        <w:rPr>
          <w:rFonts w:ascii="Times New Roman" w:eastAsia="Times New Roman" w:hAnsi="Times New Roman" w:cs="Times New Roman"/>
          <w:sz w:val="24"/>
          <w:szCs w:val="24"/>
        </w:rPr>
        <w:t xml:space="preserve"> Подчеркнем:</w:t>
      </w:r>
      <w:r w:rsidR="00DA7867">
        <w:rPr>
          <w:rFonts w:ascii="Times New Roman" w:eastAsia="Times New Roman" w:hAnsi="Times New Roman" w:cs="Times New Roman"/>
          <w:sz w:val="24"/>
          <w:szCs w:val="24"/>
        </w:rPr>
        <w:t xml:space="preserve"> </w:t>
      </w:r>
      <w:r w:rsidR="00DA7867" w:rsidRPr="00DA7867">
        <w:rPr>
          <w:rFonts w:ascii="Times New Roman" w:eastAsia="Times New Roman" w:hAnsi="Times New Roman" w:cs="Times New Roman"/>
          <w:b/>
          <w:sz w:val="24"/>
        </w:rPr>
        <w:t>(С. </w:t>
      </w:r>
      <w:r w:rsidR="00DA7867">
        <w:rPr>
          <w:rFonts w:ascii="Times New Roman" w:eastAsia="Times New Roman" w:hAnsi="Times New Roman" w:cs="Times New Roman"/>
          <w:b/>
          <w:sz w:val="24"/>
        </w:rPr>
        <w:t>51</w:t>
      </w:r>
      <w:r w:rsidR="00DA7867" w:rsidRPr="00DA7867">
        <w:rPr>
          <w:rFonts w:ascii="Times New Roman" w:eastAsia="Times New Roman" w:hAnsi="Times New Roman" w:cs="Times New Roman"/>
          <w:b/>
          <w:sz w:val="24"/>
        </w:rPr>
        <w:t xml:space="preserve">) </w:t>
      </w:r>
      <w:r w:rsidRPr="00AB79E9">
        <w:rPr>
          <w:rFonts w:ascii="Times New Roman" w:eastAsia="Times New Roman" w:hAnsi="Times New Roman" w:cs="Times New Roman"/>
          <w:sz w:val="24"/>
          <w:szCs w:val="24"/>
        </w:rPr>
        <w:t xml:space="preserve">Император был лишь </w:t>
      </w:r>
      <w:r w:rsidRPr="00AB79E9">
        <w:rPr>
          <w:rFonts w:ascii="Times New Roman" w:eastAsia="Times New Roman" w:hAnsi="Times New Roman" w:cs="Times New Roman"/>
          <w:i/>
          <w:iCs/>
          <w:sz w:val="24"/>
          <w:szCs w:val="24"/>
        </w:rPr>
        <w:t xml:space="preserve">упомянут </w:t>
      </w:r>
      <w:r w:rsidRPr="00AB79E9">
        <w:rPr>
          <w:rFonts w:ascii="Times New Roman" w:eastAsia="Times New Roman" w:hAnsi="Times New Roman" w:cs="Times New Roman"/>
          <w:sz w:val="24"/>
          <w:szCs w:val="24"/>
        </w:rPr>
        <w:t>в одном из эпизодов обширного эпического произведения</w:t>
      </w:r>
      <w:r w:rsidR="00656200" w:rsidRPr="00AB79E9">
        <w:rPr>
          <w:rFonts w:ascii="Times New Roman" w:eastAsia="Times New Roman" w:hAnsi="Times New Roman" w:cs="Times New Roman"/>
          <w:sz w:val="24"/>
          <w:szCs w:val="24"/>
        </w:rPr>
        <w:t xml:space="preserve"> — </w:t>
      </w:r>
      <w:r w:rsidRPr="00AB79E9">
        <w:rPr>
          <w:rFonts w:ascii="Times New Roman" w:eastAsia="Times New Roman" w:hAnsi="Times New Roman" w:cs="Times New Roman"/>
          <w:sz w:val="24"/>
          <w:szCs w:val="24"/>
        </w:rPr>
        <w:t xml:space="preserve">как лицо, </w:t>
      </w:r>
      <w:r w:rsidRPr="00AB79E9">
        <w:rPr>
          <w:rFonts w:ascii="Times New Roman" w:eastAsia="Times New Roman" w:hAnsi="Times New Roman" w:cs="Times New Roman"/>
          <w:i/>
          <w:iCs/>
          <w:sz w:val="24"/>
          <w:szCs w:val="24"/>
        </w:rPr>
        <w:t>не произносящее ни единого слова!..</w:t>
      </w:r>
    </w:p>
    <w:p w14:paraId="15AC6A4E" w14:textId="77777777" w:rsidR="00AC5335" w:rsidRPr="00AB79E9" w:rsidRDefault="00AC5335" w:rsidP="006E28DE">
      <w:pPr>
        <w:pStyle w:val="1"/>
      </w:pPr>
      <w:r w:rsidRPr="00AB79E9">
        <w:t>* * *</w:t>
      </w:r>
    </w:p>
    <w:p w14:paraId="1276DFD2" w14:textId="77777777" w:rsidR="00AC5335" w:rsidRPr="00AB79E9" w:rsidRDefault="00AC5335" w:rsidP="001036A8">
      <w:pPr>
        <w:spacing w:before="72"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Уже в иной исторической обстановке, в конце семидесятых годов, по</w:t>
      </w:r>
      <w:r w:rsidR="000D52F9" w:rsidRPr="00AB79E9">
        <w:rPr>
          <w:rFonts w:ascii="Times New Roman" w:eastAsia="Times New Roman" w:hAnsi="Times New Roman" w:cs="Times New Roman"/>
          <w:sz w:val="24"/>
          <w:szCs w:val="24"/>
        </w:rPr>
        <w:t>этесса Н. </w:t>
      </w:r>
      <w:r w:rsidRPr="00AB79E9">
        <w:rPr>
          <w:rFonts w:ascii="Times New Roman" w:eastAsia="Times New Roman" w:hAnsi="Times New Roman" w:cs="Times New Roman"/>
          <w:sz w:val="24"/>
          <w:szCs w:val="24"/>
        </w:rPr>
        <w:t>В. Королева опубликовала в журнале «Аврора» стихотворение, посвященное Тобольску и вызвавшее не только критику, но и административные меры по отношению к редакции журнала. Приведем строки, относящиеся непосредственно к Царской Семье:</w:t>
      </w:r>
    </w:p>
    <w:p w14:paraId="75753894" w14:textId="77777777" w:rsidR="00AC5335" w:rsidRPr="006475E6" w:rsidRDefault="00AC5335" w:rsidP="006E28DE">
      <w:pPr>
        <w:pStyle w:val="3"/>
        <w:rPr>
          <w:sz w:val="22"/>
        </w:rPr>
      </w:pPr>
      <w:r w:rsidRPr="006475E6">
        <w:rPr>
          <w:sz w:val="22"/>
        </w:rPr>
        <w:t>И в год, когда пламя металось</w:t>
      </w:r>
    </w:p>
    <w:p w14:paraId="2D0875EF" w14:textId="77777777" w:rsidR="00AC5335" w:rsidRPr="006475E6" w:rsidRDefault="00AC5335" w:rsidP="006E28DE">
      <w:pPr>
        <w:spacing w:before="5"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На знамени тонком,</w:t>
      </w:r>
    </w:p>
    <w:p w14:paraId="38A12884" w14:textId="77777777" w:rsidR="00AC5335" w:rsidRPr="006475E6" w:rsidRDefault="00AC5335" w:rsidP="006E28DE">
      <w:pPr>
        <w:spacing w:before="5"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В том городе не улыбалась</w:t>
      </w:r>
    </w:p>
    <w:p w14:paraId="199C2FDD" w14:textId="77777777" w:rsidR="00AC5335" w:rsidRPr="006475E6" w:rsidRDefault="00AC5335" w:rsidP="006E28DE">
      <w:pPr>
        <w:spacing w:before="5"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Царица с ребенком...</w:t>
      </w:r>
    </w:p>
    <w:p w14:paraId="17E4F7F2" w14:textId="77777777" w:rsidR="00AC5335" w:rsidRPr="006475E6" w:rsidRDefault="00AC5335" w:rsidP="006E28DE">
      <w:pPr>
        <w:spacing w:before="5"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И я задыхаюсь в бессилье,</w:t>
      </w:r>
    </w:p>
    <w:p w14:paraId="4608BD67" w14:textId="77777777" w:rsidR="00AC5335" w:rsidRPr="006475E6" w:rsidRDefault="00AC5335" w:rsidP="006E28DE">
      <w:pPr>
        <w:spacing w:before="5"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Помочь им не властна,</w:t>
      </w:r>
    </w:p>
    <w:p w14:paraId="585704FD" w14:textId="77777777" w:rsidR="00AC5335" w:rsidRPr="006475E6" w:rsidRDefault="00AC5335" w:rsidP="006E28DE">
      <w:pPr>
        <w:spacing w:after="0" w:line="360" w:lineRule="auto"/>
        <w:ind w:left="2268" w:firstLine="709"/>
        <w:rPr>
          <w:rFonts w:ascii="Times New Roman" w:eastAsia="Times New Roman" w:hAnsi="Times New Roman" w:cs="Times New Roman"/>
          <w:szCs w:val="24"/>
        </w:rPr>
      </w:pPr>
      <w:r w:rsidRPr="006475E6">
        <w:rPr>
          <w:rFonts w:ascii="Times New Roman" w:eastAsia="Times New Roman" w:hAnsi="Times New Roman" w:cs="Times New Roman"/>
          <w:szCs w:val="24"/>
        </w:rPr>
        <w:t>Причастна беде и насилью</w:t>
      </w:r>
    </w:p>
    <w:p w14:paraId="1D673F52" w14:textId="77777777" w:rsidR="00AC5335" w:rsidRPr="006475E6" w:rsidRDefault="00AC5335" w:rsidP="006E28DE">
      <w:pPr>
        <w:pStyle w:val="4"/>
        <w:rPr>
          <w:sz w:val="22"/>
        </w:rPr>
      </w:pPr>
      <w:r w:rsidRPr="006475E6">
        <w:rPr>
          <w:sz w:val="22"/>
        </w:rPr>
        <w:t>И злобе причастна.</w:t>
      </w:r>
      <w:r w:rsidR="000D52F9" w:rsidRPr="006475E6">
        <w:rPr>
          <w:rStyle w:val="a5"/>
          <w:sz w:val="22"/>
        </w:rPr>
        <w:footnoteReference w:id="45"/>
      </w:r>
    </w:p>
    <w:p w14:paraId="1CF4E55D" w14:textId="77777777" w:rsidR="00AC5335" w:rsidRPr="00AB79E9" w:rsidRDefault="00AC5335" w:rsidP="001036A8">
      <w:pPr>
        <w:spacing w:before="240" w:after="0" w:line="360" w:lineRule="auto"/>
        <w:ind w:firstLine="709"/>
        <w:jc w:val="both"/>
        <w:rPr>
          <w:rFonts w:ascii="Times New Roman" w:eastAsia="Times New Roman" w:hAnsi="Times New Roman" w:cs="Times New Roman"/>
          <w:sz w:val="24"/>
          <w:szCs w:val="24"/>
        </w:rPr>
      </w:pPr>
      <w:r w:rsidRPr="00AB79E9">
        <w:rPr>
          <w:rFonts w:ascii="Times New Roman" w:eastAsia="Times New Roman" w:hAnsi="Times New Roman" w:cs="Times New Roman"/>
          <w:sz w:val="24"/>
          <w:szCs w:val="24"/>
        </w:rPr>
        <w:t>Ныне светлый облик Государя, человека великой души, дающего нам надежду на нравственное возрождение, является вновь нашему народу и всему человечеству. И вот уже в начале 1990-х гг. двадцатилетние юноши посвящают ему благоговейные</w:t>
      </w:r>
      <w:r w:rsidR="008B257B" w:rsidRPr="00AB79E9">
        <w:rPr>
          <w:rFonts w:ascii="Times New Roman" w:eastAsia="Times New Roman" w:hAnsi="Times New Roman" w:cs="Times New Roman"/>
          <w:sz w:val="24"/>
          <w:szCs w:val="24"/>
        </w:rPr>
        <w:t xml:space="preserve"> стихи. Опубликованы они в 1999 </w:t>
      </w:r>
      <w:r w:rsidRPr="00AB79E9">
        <w:rPr>
          <w:rFonts w:ascii="Times New Roman" w:eastAsia="Times New Roman" w:hAnsi="Times New Roman" w:cs="Times New Roman"/>
          <w:sz w:val="24"/>
          <w:szCs w:val="24"/>
        </w:rPr>
        <w:t>г.:</w:t>
      </w:r>
    </w:p>
    <w:p w14:paraId="7A0FD994" w14:textId="77777777" w:rsidR="008B257B" w:rsidRPr="006475E6" w:rsidRDefault="00AC5335" w:rsidP="006E28DE">
      <w:pPr>
        <w:pStyle w:val="3"/>
        <w:rPr>
          <w:sz w:val="22"/>
        </w:rPr>
      </w:pPr>
      <w:r w:rsidRPr="006475E6">
        <w:rPr>
          <w:sz w:val="22"/>
        </w:rPr>
        <w:t>Двадцать три ступени</w:t>
      </w:r>
      <w:r w:rsidR="008B257B" w:rsidRPr="006475E6">
        <w:rPr>
          <w:sz w:val="22"/>
        </w:rPr>
        <w:t>…</w:t>
      </w:r>
      <w:r w:rsidRPr="006475E6">
        <w:rPr>
          <w:sz w:val="22"/>
        </w:rPr>
        <w:t xml:space="preserve"> По </w:t>
      </w:r>
      <w:r w:rsidR="008B257B" w:rsidRPr="006475E6">
        <w:rPr>
          <w:sz w:val="22"/>
        </w:rPr>
        <w:t>году каждая.</w:t>
      </w:r>
    </w:p>
    <w:p w14:paraId="4D1AF6D4" w14:textId="77777777" w:rsidR="008B257B" w:rsidRPr="006475E6" w:rsidRDefault="00AC5335" w:rsidP="006E28DE">
      <w:pPr>
        <w:pStyle w:val="Style18"/>
        <w:spacing w:line="360" w:lineRule="auto"/>
        <w:ind w:left="2268" w:right="1306" w:firstLine="709"/>
        <w:rPr>
          <w:sz w:val="22"/>
          <w:szCs w:val="24"/>
        </w:rPr>
      </w:pPr>
      <w:r w:rsidRPr="006475E6">
        <w:rPr>
          <w:sz w:val="22"/>
          <w:szCs w:val="24"/>
        </w:rPr>
        <w:t>Всё ниже и ниже нис</w:t>
      </w:r>
      <w:r w:rsidR="008B257B" w:rsidRPr="006475E6">
        <w:rPr>
          <w:sz w:val="22"/>
          <w:szCs w:val="24"/>
        </w:rPr>
        <w:t>ходит Он,</w:t>
      </w:r>
    </w:p>
    <w:p w14:paraId="1E7C0ACB" w14:textId="77777777" w:rsidR="008B257B" w:rsidRPr="006475E6" w:rsidRDefault="00AC5335" w:rsidP="006E28DE">
      <w:pPr>
        <w:pStyle w:val="Style18"/>
        <w:spacing w:line="360" w:lineRule="auto"/>
        <w:ind w:left="2268" w:right="1306" w:firstLine="709"/>
        <w:rPr>
          <w:sz w:val="22"/>
          <w:szCs w:val="24"/>
        </w:rPr>
      </w:pPr>
      <w:r w:rsidRPr="006475E6">
        <w:rPr>
          <w:sz w:val="22"/>
          <w:szCs w:val="24"/>
        </w:rPr>
        <w:t>С тем Он нисходит, чтобы од</w:t>
      </w:r>
      <w:r w:rsidR="008B257B" w:rsidRPr="006475E6">
        <w:rPr>
          <w:sz w:val="22"/>
          <w:szCs w:val="24"/>
        </w:rPr>
        <w:t>нажды</w:t>
      </w:r>
    </w:p>
    <w:p w14:paraId="17B6D72E" w14:textId="77777777" w:rsidR="008B257B" w:rsidRPr="006475E6" w:rsidRDefault="00AC5335" w:rsidP="006E28DE">
      <w:pPr>
        <w:pStyle w:val="Style18"/>
        <w:spacing w:line="360" w:lineRule="auto"/>
        <w:ind w:left="2268" w:right="1306" w:firstLine="709"/>
        <w:rPr>
          <w:sz w:val="22"/>
          <w:szCs w:val="24"/>
        </w:rPr>
      </w:pPr>
      <w:r w:rsidRPr="006475E6">
        <w:rPr>
          <w:sz w:val="22"/>
          <w:szCs w:val="24"/>
        </w:rPr>
        <w:t>На самый высокий под</w:t>
      </w:r>
      <w:r w:rsidR="008B257B" w:rsidRPr="006475E6">
        <w:rPr>
          <w:sz w:val="22"/>
          <w:szCs w:val="24"/>
        </w:rPr>
        <w:t>няться трон.</w:t>
      </w:r>
    </w:p>
    <w:p w14:paraId="5C69B37C" w14:textId="77777777" w:rsidR="008B257B" w:rsidRPr="006475E6" w:rsidRDefault="00AC5335" w:rsidP="006E28DE">
      <w:pPr>
        <w:pStyle w:val="Style18"/>
        <w:spacing w:line="360" w:lineRule="auto"/>
        <w:ind w:left="2268" w:right="1306" w:firstLine="709"/>
        <w:rPr>
          <w:sz w:val="22"/>
          <w:szCs w:val="24"/>
        </w:rPr>
      </w:pPr>
      <w:r w:rsidRPr="006475E6">
        <w:rPr>
          <w:sz w:val="22"/>
          <w:szCs w:val="24"/>
        </w:rPr>
        <w:t>Пусть болтают: слаб и без</w:t>
      </w:r>
      <w:r w:rsidR="008B257B" w:rsidRPr="006475E6">
        <w:rPr>
          <w:sz w:val="22"/>
          <w:szCs w:val="24"/>
        </w:rPr>
        <w:t>волен,</w:t>
      </w:r>
    </w:p>
    <w:p w14:paraId="5E178997" w14:textId="77777777" w:rsidR="008B257B" w:rsidRPr="006475E6" w:rsidRDefault="00AC5335" w:rsidP="006E28DE">
      <w:pPr>
        <w:pStyle w:val="Style18"/>
        <w:spacing w:line="360" w:lineRule="auto"/>
        <w:ind w:left="2268" w:right="1306" w:firstLine="709"/>
        <w:rPr>
          <w:sz w:val="22"/>
          <w:szCs w:val="24"/>
        </w:rPr>
      </w:pPr>
      <w:r w:rsidRPr="006475E6">
        <w:rPr>
          <w:sz w:val="22"/>
          <w:szCs w:val="24"/>
        </w:rPr>
        <w:t>Пусть клевещут: кова</w:t>
      </w:r>
      <w:r w:rsidR="008B257B" w:rsidRPr="006475E6">
        <w:rPr>
          <w:sz w:val="22"/>
          <w:szCs w:val="24"/>
        </w:rPr>
        <w:t>рен и зол.</w:t>
      </w:r>
    </w:p>
    <w:p w14:paraId="48065520" w14:textId="77777777" w:rsidR="008B257B" w:rsidRPr="006475E6" w:rsidRDefault="00AC5335" w:rsidP="006E28DE">
      <w:pPr>
        <w:pStyle w:val="Style18"/>
        <w:spacing w:line="360" w:lineRule="auto"/>
        <w:ind w:left="2268" w:right="1306" w:firstLine="709"/>
        <w:rPr>
          <w:sz w:val="22"/>
          <w:szCs w:val="24"/>
        </w:rPr>
      </w:pPr>
      <w:r w:rsidRPr="006475E6">
        <w:rPr>
          <w:sz w:val="22"/>
          <w:szCs w:val="24"/>
        </w:rPr>
        <w:t>Тайну великую с собой Он уносит</w:t>
      </w:r>
      <w:r w:rsidR="008B257B" w:rsidRPr="006475E6">
        <w:rPr>
          <w:sz w:val="22"/>
          <w:szCs w:val="24"/>
        </w:rPr>
        <w:t> —</w:t>
      </w:r>
    </w:p>
    <w:p w14:paraId="35FC7C5A" w14:textId="77777777" w:rsidR="008B257B" w:rsidRPr="006475E6" w:rsidRDefault="00AC5335" w:rsidP="006E28DE">
      <w:pPr>
        <w:pStyle w:val="Style18"/>
        <w:spacing w:line="360" w:lineRule="auto"/>
        <w:ind w:left="2268" w:right="1306" w:firstLine="709"/>
        <w:rPr>
          <w:sz w:val="22"/>
          <w:szCs w:val="24"/>
        </w:rPr>
      </w:pPr>
      <w:r w:rsidRPr="006475E6">
        <w:rPr>
          <w:sz w:val="22"/>
          <w:szCs w:val="24"/>
        </w:rPr>
        <w:t>Тайну с названьем Ипать</w:t>
      </w:r>
      <w:r w:rsidR="008B257B" w:rsidRPr="006475E6">
        <w:rPr>
          <w:sz w:val="22"/>
          <w:szCs w:val="24"/>
        </w:rPr>
        <w:t>евский дом.</w:t>
      </w:r>
    </w:p>
    <w:p w14:paraId="323B465D" w14:textId="77777777" w:rsidR="008B257B" w:rsidRPr="006475E6" w:rsidRDefault="00AC5335" w:rsidP="006E28DE">
      <w:pPr>
        <w:pStyle w:val="Style18"/>
        <w:spacing w:line="360" w:lineRule="auto"/>
        <w:ind w:left="2268" w:right="1306" w:firstLine="709"/>
        <w:rPr>
          <w:sz w:val="22"/>
          <w:szCs w:val="24"/>
        </w:rPr>
      </w:pPr>
      <w:r w:rsidRPr="006475E6">
        <w:rPr>
          <w:sz w:val="22"/>
          <w:szCs w:val="24"/>
        </w:rPr>
        <w:lastRenderedPageBreak/>
        <w:t>К великому Богу,</w:t>
      </w:r>
      <w:r w:rsidR="008B257B" w:rsidRPr="006475E6">
        <w:rPr>
          <w:sz w:val="22"/>
          <w:szCs w:val="24"/>
        </w:rPr>
        <w:t xml:space="preserve"> где в горних селеньях</w:t>
      </w:r>
    </w:p>
    <w:p w14:paraId="27072412" w14:textId="77777777" w:rsidR="008B257B" w:rsidRPr="006475E6" w:rsidRDefault="00AC5335" w:rsidP="006E28DE">
      <w:pPr>
        <w:pStyle w:val="Style18"/>
        <w:spacing w:line="360" w:lineRule="auto"/>
        <w:ind w:left="2268" w:right="1306" w:firstLine="709"/>
        <w:rPr>
          <w:sz w:val="22"/>
          <w:szCs w:val="24"/>
        </w:rPr>
      </w:pPr>
      <w:r w:rsidRPr="006475E6">
        <w:rPr>
          <w:sz w:val="22"/>
          <w:szCs w:val="24"/>
        </w:rPr>
        <w:t>Верных сердцем встре</w:t>
      </w:r>
      <w:r w:rsidR="008B257B" w:rsidRPr="006475E6">
        <w:rPr>
          <w:sz w:val="22"/>
          <w:szCs w:val="24"/>
        </w:rPr>
        <w:t>чает Христос,</w:t>
      </w:r>
    </w:p>
    <w:p w14:paraId="57FF888D" w14:textId="77777777" w:rsidR="008B257B" w:rsidRPr="006475E6" w:rsidRDefault="00AC5335" w:rsidP="006E28DE">
      <w:pPr>
        <w:pStyle w:val="Style18"/>
        <w:spacing w:line="360" w:lineRule="auto"/>
        <w:ind w:left="2268" w:right="1306" w:firstLine="709"/>
        <w:rPr>
          <w:sz w:val="22"/>
          <w:szCs w:val="24"/>
        </w:rPr>
      </w:pPr>
      <w:r w:rsidRPr="006475E6">
        <w:rPr>
          <w:sz w:val="22"/>
          <w:szCs w:val="24"/>
        </w:rPr>
        <w:t>Сына родного Он нёс</w:t>
      </w:r>
      <w:r w:rsidR="00656200" w:rsidRPr="006475E6">
        <w:rPr>
          <w:sz w:val="22"/>
          <w:szCs w:val="24"/>
        </w:rPr>
        <w:t xml:space="preserve"> — </w:t>
      </w:r>
      <w:r w:rsidR="008B257B" w:rsidRPr="006475E6">
        <w:rPr>
          <w:sz w:val="22"/>
          <w:szCs w:val="24"/>
        </w:rPr>
        <w:t>Алексея,</w:t>
      </w:r>
    </w:p>
    <w:p w14:paraId="0126640A" w14:textId="77777777" w:rsidR="00AC5335" w:rsidRPr="006475E6" w:rsidRDefault="00AC5335" w:rsidP="006E28DE">
      <w:pPr>
        <w:pStyle w:val="Style18"/>
        <w:spacing w:line="360" w:lineRule="auto"/>
        <w:ind w:left="2268" w:right="1306" w:firstLine="709"/>
        <w:rPr>
          <w:sz w:val="22"/>
          <w:szCs w:val="24"/>
        </w:rPr>
      </w:pPr>
      <w:r w:rsidRPr="006475E6">
        <w:rPr>
          <w:sz w:val="22"/>
          <w:szCs w:val="24"/>
        </w:rPr>
        <w:t>Он всю Россию к спасению нёс.</w:t>
      </w:r>
      <w:r w:rsidR="008B257B" w:rsidRPr="006475E6">
        <w:rPr>
          <w:rStyle w:val="a5"/>
          <w:sz w:val="22"/>
          <w:szCs w:val="24"/>
        </w:rPr>
        <w:footnoteReference w:id="46"/>
      </w:r>
    </w:p>
    <w:sectPr w:rsidR="00AC5335" w:rsidRPr="006475E6" w:rsidSect="001036A8">
      <w:headerReference w:type="even" r:id="rId8"/>
      <w:headerReference w:type="default" r:id="rId9"/>
      <w:footerReference w:type="even" r:id="rId10"/>
      <w:footerReference w:type="default" r:id="rId11"/>
      <w:pgSz w:w="11906" w:h="16838" w:code="9"/>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3771B" w14:textId="77777777" w:rsidR="00F11547" w:rsidRDefault="00F11547">
      <w:pPr>
        <w:spacing w:after="0" w:line="240" w:lineRule="auto"/>
      </w:pPr>
      <w:r>
        <w:separator/>
      </w:r>
    </w:p>
  </w:endnote>
  <w:endnote w:type="continuationSeparator" w:id="0">
    <w:p w14:paraId="3B7186DB" w14:textId="77777777" w:rsidR="00F11547" w:rsidRDefault="00F1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Petersburg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AE5FD" w14:textId="77777777" w:rsidR="004E6098" w:rsidRDefault="004E6098">
    <w:pPr>
      <w:pStyle w:val="Style7"/>
      <w:spacing w:line="240" w:lineRule="auto"/>
      <w:jc w:val="right"/>
      <w:rPr>
        <w:sz w:val="16"/>
        <w:szCs w:val="16"/>
      </w:rPr>
    </w:pPr>
    <w:r>
      <w:rPr>
        <w:rStyle w:val="CharStyle130"/>
      </w:rPr>
      <w:fldChar w:fldCharType="begin"/>
    </w:r>
    <w:r>
      <w:rPr>
        <w:rStyle w:val="CharStyle130"/>
      </w:rPr>
      <w:instrText>PAGE</w:instrText>
    </w:r>
    <w:r>
      <w:rPr>
        <w:rStyle w:val="CharStyle130"/>
      </w:rPr>
      <w:fldChar w:fldCharType="separate"/>
    </w:r>
    <w:r>
      <w:rPr>
        <w:rStyle w:val="CharStyle130"/>
      </w:rPr>
      <w:t>25</w:t>
    </w:r>
    <w:r>
      <w:rPr>
        <w:rStyle w:val="CharStyle13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8853"/>
      <w:docPartObj>
        <w:docPartGallery w:val="Page Numbers (Bottom of Page)"/>
        <w:docPartUnique/>
      </w:docPartObj>
    </w:sdtPr>
    <w:sdtEndPr>
      <w:rPr>
        <w:rFonts w:ascii="Times New Roman" w:hAnsi="Times New Roman" w:cs="Times New Roman"/>
        <w:sz w:val="24"/>
        <w:szCs w:val="24"/>
      </w:rPr>
    </w:sdtEndPr>
    <w:sdtContent>
      <w:p w14:paraId="1231253B" w14:textId="4FA833DA" w:rsidR="004E6098" w:rsidRPr="006475E6" w:rsidRDefault="004E6098">
        <w:pPr>
          <w:pStyle w:val="a8"/>
          <w:jc w:val="right"/>
          <w:rPr>
            <w:rFonts w:ascii="Times New Roman" w:hAnsi="Times New Roman" w:cs="Times New Roman"/>
            <w:sz w:val="24"/>
            <w:szCs w:val="24"/>
          </w:rPr>
        </w:pPr>
        <w:r w:rsidRPr="006475E6">
          <w:rPr>
            <w:rFonts w:ascii="Times New Roman" w:hAnsi="Times New Roman" w:cs="Times New Roman"/>
            <w:sz w:val="24"/>
            <w:szCs w:val="24"/>
          </w:rPr>
          <w:fldChar w:fldCharType="begin"/>
        </w:r>
        <w:r w:rsidRPr="006475E6">
          <w:rPr>
            <w:rFonts w:ascii="Times New Roman" w:hAnsi="Times New Roman" w:cs="Times New Roman"/>
            <w:sz w:val="24"/>
            <w:szCs w:val="24"/>
          </w:rPr>
          <w:instrText>PAGE   \* MERGEFORMAT</w:instrText>
        </w:r>
        <w:r w:rsidRPr="006475E6">
          <w:rPr>
            <w:rFonts w:ascii="Times New Roman" w:hAnsi="Times New Roman" w:cs="Times New Roman"/>
            <w:sz w:val="24"/>
            <w:szCs w:val="24"/>
          </w:rPr>
          <w:fldChar w:fldCharType="separate"/>
        </w:r>
        <w:r w:rsidR="00A76FBE">
          <w:rPr>
            <w:rFonts w:ascii="Times New Roman" w:hAnsi="Times New Roman" w:cs="Times New Roman"/>
            <w:noProof/>
            <w:sz w:val="24"/>
            <w:szCs w:val="24"/>
          </w:rPr>
          <w:t>32</w:t>
        </w:r>
        <w:r w:rsidRPr="006475E6">
          <w:rPr>
            <w:rFonts w:ascii="Times New Roman" w:hAnsi="Times New Roman" w:cs="Times New Roman"/>
            <w:sz w:val="24"/>
            <w:szCs w:val="24"/>
          </w:rPr>
          <w:fldChar w:fldCharType="end"/>
        </w:r>
      </w:p>
    </w:sdtContent>
  </w:sdt>
  <w:p w14:paraId="38467030" w14:textId="77777777" w:rsidR="004E6098" w:rsidRPr="006475E6" w:rsidRDefault="004E6098">
    <w:pPr>
      <w:pStyle w:val="Style7"/>
      <w:spacing w:line="240" w:lineRule="auto"/>
      <w:ind w:left="125" w:right="-207"/>
      <w:jc w:val="both"/>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0E562" w14:textId="77777777" w:rsidR="00F11547" w:rsidRDefault="00F11547">
      <w:pPr>
        <w:spacing w:after="0" w:line="240" w:lineRule="auto"/>
      </w:pPr>
      <w:r>
        <w:separator/>
      </w:r>
    </w:p>
  </w:footnote>
  <w:footnote w:type="continuationSeparator" w:id="0">
    <w:p w14:paraId="68714631" w14:textId="77777777" w:rsidR="00F11547" w:rsidRDefault="00F11547">
      <w:pPr>
        <w:spacing w:after="0" w:line="240" w:lineRule="auto"/>
      </w:pPr>
      <w:r>
        <w:continuationSeparator/>
      </w:r>
    </w:p>
  </w:footnote>
  <w:footnote w:id="1">
    <w:p w14:paraId="3871F46E" w14:textId="3BD7D2D7" w:rsidR="004E6098" w:rsidRPr="00AB79E9" w:rsidRDefault="004E6098" w:rsidP="00E13A71">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AB79E9">
        <w:rPr>
          <w:rStyle w:val="CharStyle128"/>
          <w:rFonts w:eastAsiaTheme="minorEastAsia"/>
          <w:sz w:val="22"/>
          <w:szCs w:val="22"/>
        </w:rPr>
        <w:t xml:space="preserve">См.: </w:t>
      </w:r>
      <w:proofErr w:type="spellStart"/>
      <w:r w:rsidRPr="00BE6FA2">
        <w:rPr>
          <w:rStyle w:val="CharStyle128"/>
          <w:rFonts w:eastAsiaTheme="minorEastAsia"/>
          <w:i/>
          <w:sz w:val="22"/>
          <w:szCs w:val="22"/>
        </w:rPr>
        <w:t>Мультатули</w:t>
      </w:r>
      <w:proofErr w:type="spellEnd"/>
      <w:r w:rsidRPr="00BE6FA2">
        <w:rPr>
          <w:rStyle w:val="CharStyle128"/>
          <w:rFonts w:eastAsiaTheme="minorEastAsia"/>
          <w:i/>
          <w:sz w:val="22"/>
          <w:szCs w:val="22"/>
        </w:rPr>
        <w:t xml:space="preserve"> Валентин. </w:t>
      </w:r>
      <w:r w:rsidRPr="00BE6FA2">
        <w:rPr>
          <w:rStyle w:val="CharStyle129"/>
          <w:rFonts w:eastAsiaTheme="minorEastAsia"/>
          <w:i w:val="0"/>
          <w:sz w:val="22"/>
          <w:szCs w:val="22"/>
        </w:rPr>
        <w:t>Император Николай II и русская культура</w:t>
      </w:r>
      <w:r w:rsidRPr="00AB79E9">
        <w:rPr>
          <w:rStyle w:val="CharStyle129"/>
          <w:rFonts w:eastAsiaTheme="minorEastAsia"/>
          <w:sz w:val="22"/>
          <w:szCs w:val="22"/>
        </w:rPr>
        <w:t xml:space="preserve"> </w:t>
      </w:r>
      <w:r w:rsidRPr="00AB79E9">
        <w:rPr>
          <w:rStyle w:val="CharStyle128"/>
          <w:rFonts w:eastAsiaTheme="minorEastAsia"/>
          <w:sz w:val="22"/>
          <w:szCs w:val="22"/>
        </w:rPr>
        <w:t>// Вестник Золотой книги Санкт-Петербурга. 2002. № 2. С. 8–11; 2003. № 1(3). С. 6–8; № 2(4). С. 22–24.</w:t>
      </w:r>
    </w:p>
  </w:footnote>
  <w:footnote w:id="2">
    <w:p w14:paraId="06BAEC21" w14:textId="77777777" w:rsidR="004E6098" w:rsidRPr="00AB79E9" w:rsidRDefault="004E6098" w:rsidP="0004019C">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См.: </w:t>
      </w:r>
      <w:r w:rsidRPr="00AB79E9">
        <w:rPr>
          <w:rStyle w:val="CharStyle128"/>
          <w:rFonts w:eastAsiaTheme="minorEastAsia"/>
          <w:sz w:val="22"/>
          <w:szCs w:val="22"/>
        </w:rPr>
        <w:t>Вестник Золотой книги Санкт-Петербурга. 2002. № 2. С. 8–10. — В настоящей статье существенно расширен раздел, касающийся культурной политики</w:t>
      </w:r>
      <w:r w:rsidRPr="00AB79E9">
        <w:rPr>
          <w:rStyle w:val="CharStyle129"/>
          <w:rFonts w:eastAsiaTheme="minorEastAsia"/>
          <w:sz w:val="22"/>
          <w:szCs w:val="22"/>
        </w:rPr>
        <w:t xml:space="preserve"> </w:t>
      </w:r>
      <w:r w:rsidRPr="00AB79E9">
        <w:rPr>
          <w:rStyle w:val="CharStyle129"/>
          <w:rFonts w:eastAsiaTheme="minorEastAsia"/>
          <w:i w:val="0"/>
          <w:sz w:val="22"/>
          <w:szCs w:val="22"/>
        </w:rPr>
        <w:t xml:space="preserve">Императора Николая II (В. М. </w:t>
      </w:r>
      <w:proofErr w:type="spellStart"/>
      <w:r w:rsidRPr="00AB79E9">
        <w:rPr>
          <w:rStyle w:val="CharStyle129"/>
          <w:rFonts w:eastAsiaTheme="minorEastAsia"/>
          <w:i w:val="0"/>
          <w:sz w:val="22"/>
          <w:szCs w:val="22"/>
        </w:rPr>
        <w:t>Мультатули</w:t>
      </w:r>
      <w:proofErr w:type="spellEnd"/>
      <w:r w:rsidRPr="00AB79E9">
        <w:rPr>
          <w:rStyle w:val="CharStyle129"/>
          <w:rFonts w:eastAsiaTheme="minorEastAsia"/>
          <w:i w:val="0"/>
          <w:sz w:val="22"/>
          <w:szCs w:val="22"/>
        </w:rPr>
        <w:t>), а также дополнен и заново проработан аналитически весь корпус поэтических текстов (Ю. К. Руденко).</w:t>
      </w:r>
    </w:p>
  </w:footnote>
  <w:footnote w:id="3">
    <w:p w14:paraId="4C0166C9" w14:textId="6D35B9AC" w:rsidR="004E6098" w:rsidRPr="00AB79E9" w:rsidRDefault="004E6098" w:rsidP="0004019C">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AB79E9">
        <w:rPr>
          <w:rStyle w:val="CharStyle128"/>
          <w:rFonts w:eastAsiaTheme="minorEastAsia"/>
          <w:sz w:val="22"/>
          <w:szCs w:val="22"/>
        </w:rPr>
        <w:t>Между прочим, полнота культурного роста, характеризующая русский «серебряный век» в целом, выразилась и в начавшемся расцвете национальных культур всех народностей Российской Империи. Об этом хорошо сказал академик Д.</w:t>
      </w:r>
      <w:r>
        <w:rPr>
          <w:rStyle w:val="CharStyle128"/>
          <w:rFonts w:eastAsiaTheme="minorEastAsia"/>
          <w:sz w:val="22"/>
          <w:szCs w:val="22"/>
        </w:rPr>
        <w:t> </w:t>
      </w:r>
      <w:r w:rsidRPr="00AB79E9">
        <w:rPr>
          <w:rStyle w:val="CharStyle128"/>
          <w:rFonts w:eastAsiaTheme="minorEastAsia"/>
          <w:sz w:val="22"/>
          <w:szCs w:val="22"/>
        </w:rPr>
        <w:t xml:space="preserve">С. Лихачев: «Одаренные люди появлялись на каждом шагу и </w:t>
      </w:r>
      <w:r w:rsidRPr="00AB79E9">
        <w:rPr>
          <w:rFonts w:ascii="Times New Roman" w:eastAsia="Times New Roman" w:hAnsi="Times New Roman" w:cs="Times New Roman"/>
          <w:sz w:val="22"/>
          <w:szCs w:val="22"/>
        </w:rPr>
        <w:t>в самых разных слоях общества, в самых различных областях культуры. &lt;.. .&gt; Российская Академия Наук вырастила кавказоведов, исследователей северных народов, принадлежавших к неизвестным языковым группам. Русские осваивали литовский, латышский, эстонский, татарский языки, постигали жизнь и язык алеутов, полинезийцев. &lt;...&gt; Этот поток творческой энергии захватил всех без исключения. В рабочей среде пользовались огромной популярностью народные университеты. Без конца открывались все новые и новые театры для рабочих, мещан и мелких торговцев. Петербургское городское попечительство о народной трезвости воздвигло театральный дворец — Народный дом Императора Николая II» (</w:t>
      </w:r>
      <w:r w:rsidRPr="00BE6FA2">
        <w:rPr>
          <w:rFonts w:ascii="Times New Roman" w:eastAsia="Times New Roman" w:hAnsi="Times New Roman" w:cs="Times New Roman"/>
          <w:i/>
          <w:sz w:val="22"/>
          <w:szCs w:val="22"/>
        </w:rPr>
        <w:t xml:space="preserve">Лихачев Д. С. </w:t>
      </w:r>
      <w:r w:rsidRPr="00BE6FA2">
        <w:rPr>
          <w:rFonts w:ascii="Times New Roman" w:eastAsia="Times New Roman" w:hAnsi="Times New Roman" w:cs="Times New Roman"/>
          <w:iCs/>
          <w:sz w:val="22"/>
          <w:szCs w:val="22"/>
        </w:rPr>
        <w:t xml:space="preserve">О петербургской культуре начала ХХ века </w:t>
      </w:r>
      <w:r w:rsidRPr="00BE6FA2">
        <w:rPr>
          <w:rFonts w:ascii="Times New Roman" w:eastAsia="Times New Roman" w:hAnsi="Times New Roman" w:cs="Times New Roman"/>
          <w:sz w:val="22"/>
          <w:szCs w:val="22"/>
        </w:rPr>
        <w:t xml:space="preserve">// </w:t>
      </w:r>
      <w:r w:rsidRPr="00BE6FA2">
        <w:rPr>
          <w:rFonts w:ascii="Times New Roman" w:eastAsia="Times New Roman" w:hAnsi="Times New Roman" w:cs="Times New Roman"/>
          <w:iCs/>
          <w:sz w:val="22"/>
          <w:szCs w:val="22"/>
        </w:rPr>
        <w:t>Петербург: Художественная жизнь 1900—1916.</w:t>
      </w:r>
      <w:r w:rsidRPr="00AB79E9">
        <w:rPr>
          <w:rFonts w:ascii="Times New Roman" w:eastAsia="Times New Roman" w:hAnsi="Times New Roman" w:cs="Times New Roman"/>
          <w:i/>
          <w:iCs/>
          <w:sz w:val="22"/>
          <w:szCs w:val="22"/>
        </w:rPr>
        <w:t xml:space="preserve"> </w:t>
      </w:r>
      <w:r w:rsidRPr="00AB79E9">
        <w:rPr>
          <w:rFonts w:ascii="Times New Roman" w:eastAsia="Times New Roman" w:hAnsi="Times New Roman" w:cs="Times New Roman"/>
          <w:sz w:val="22"/>
          <w:szCs w:val="22"/>
        </w:rPr>
        <w:t>СПб., 2001. С. 6).</w:t>
      </w:r>
    </w:p>
  </w:footnote>
  <w:footnote w:id="4">
    <w:p w14:paraId="282F4C8C" w14:textId="3E2E9AA9" w:rsidR="004E6098" w:rsidRPr="00AB79E9" w:rsidRDefault="004E6098" w:rsidP="0004019C">
      <w:pPr>
        <w:pStyle w:val="Style30"/>
        <w:spacing w:line="360" w:lineRule="auto"/>
        <w:ind w:firstLine="709"/>
        <w:rPr>
          <w:sz w:val="22"/>
          <w:szCs w:val="22"/>
        </w:rPr>
      </w:pPr>
      <w:r w:rsidRPr="00AB79E9">
        <w:rPr>
          <w:rStyle w:val="CharStyle128"/>
          <w:sz w:val="22"/>
          <w:szCs w:val="22"/>
          <w:vertAlign w:val="superscript"/>
        </w:rPr>
        <w:footnoteRef/>
      </w:r>
      <w:r w:rsidRPr="00AB79E9">
        <w:rPr>
          <w:sz w:val="22"/>
          <w:szCs w:val="22"/>
        </w:rPr>
        <w:t xml:space="preserve"> </w:t>
      </w:r>
      <w:r w:rsidRPr="00BE6FA2">
        <w:rPr>
          <w:rStyle w:val="CharStyle128"/>
          <w:i/>
          <w:sz w:val="22"/>
          <w:szCs w:val="22"/>
        </w:rPr>
        <w:t xml:space="preserve">Боханов А. Н. </w:t>
      </w:r>
      <w:r w:rsidRPr="00BE6FA2">
        <w:rPr>
          <w:rStyle w:val="CharStyle129"/>
          <w:i w:val="0"/>
          <w:sz w:val="22"/>
          <w:szCs w:val="22"/>
        </w:rPr>
        <w:t xml:space="preserve">Николай II </w:t>
      </w:r>
      <w:r w:rsidRPr="00AB79E9">
        <w:rPr>
          <w:rStyle w:val="CharStyle128"/>
          <w:sz w:val="22"/>
          <w:szCs w:val="22"/>
        </w:rPr>
        <w:t>/ Подбор фотоиллюстраций к исторической хронике М. В. Золотарева. М.: АСТ-пресс, 2000. — 208 с.</w:t>
      </w:r>
    </w:p>
  </w:footnote>
  <w:footnote w:id="5">
    <w:p w14:paraId="39985952" w14:textId="77777777" w:rsidR="004E6098" w:rsidRPr="00AB79E9" w:rsidRDefault="004E6098" w:rsidP="0004019C">
      <w:pPr>
        <w:pStyle w:val="Style30"/>
        <w:spacing w:line="360" w:lineRule="auto"/>
        <w:ind w:firstLine="709"/>
        <w:rPr>
          <w:sz w:val="22"/>
          <w:szCs w:val="22"/>
        </w:rPr>
      </w:pPr>
      <w:r w:rsidRPr="00AB79E9">
        <w:rPr>
          <w:rStyle w:val="CharStyle128"/>
          <w:sz w:val="22"/>
          <w:szCs w:val="22"/>
          <w:vertAlign w:val="superscript"/>
        </w:rPr>
        <w:footnoteRef/>
      </w:r>
      <w:r w:rsidRPr="00AB79E9">
        <w:rPr>
          <w:sz w:val="22"/>
          <w:szCs w:val="22"/>
        </w:rPr>
        <w:t xml:space="preserve"> </w:t>
      </w:r>
      <w:r w:rsidRPr="00AB79E9">
        <w:rPr>
          <w:rStyle w:val="CharStyle128"/>
          <w:sz w:val="22"/>
          <w:szCs w:val="22"/>
        </w:rPr>
        <w:t>Там же. С. 122.</w:t>
      </w:r>
    </w:p>
  </w:footnote>
  <w:footnote w:id="6">
    <w:p w14:paraId="466807D2" w14:textId="77777777" w:rsidR="004E6098" w:rsidRDefault="004E6098" w:rsidP="0004019C">
      <w:pPr>
        <w:pStyle w:val="a3"/>
        <w:spacing w:line="360" w:lineRule="auto"/>
        <w:ind w:firstLine="709"/>
        <w:jc w:val="both"/>
        <w:rPr>
          <w:rStyle w:val="CharStyle128"/>
          <w:rFonts w:eastAsiaTheme="minorEastAsia"/>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AB79E9">
        <w:rPr>
          <w:rStyle w:val="CharStyle128"/>
          <w:rFonts w:eastAsiaTheme="minorEastAsia"/>
          <w:sz w:val="22"/>
          <w:szCs w:val="22"/>
        </w:rPr>
        <w:t xml:space="preserve">Укажем в этой связи только на две фундаментальные монографии, посвященные собственно </w:t>
      </w:r>
      <w:r w:rsidRPr="00AB79E9">
        <w:rPr>
          <w:rStyle w:val="CharStyle129"/>
          <w:rFonts w:eastAsiaTheme="minorEastAsia"/>
          <w:sz w:val="22"/>
          <w:szCs w:val="22"/>
        </w:rPr>
        <w:t xml:space="preserve">государственной </w:t>
      </w:r>
      <w:r w:rsidRPr="00AB79E9">
        <w:rPr>
          <w:rStyle w:val="CharStyle128"/>
          <w:rFonts w:eastAsiaTheme="minorEastAsia"/>
          <w:sz w:val="22"/>
          <w:szCs w:val="22"/>
        </w:rPr>
        <w:t xml:space="preserve">деятельности Николая II и лиц его ближайшего окружения: </w:t>
      </w:r>
    </w:p>
    <w:p w14:paraId="5D160250" w14:textId="78E46B28" w:rsidR="004E6098" w:rsidRDefault="004E6098" w:rsidP="004E6098">
      <w:pPr>
        <w:pStyle w:val="a3"/>
        <w:numPr>
          <w:ilvl w:val="0"/>
          <w:numId w:val="1"/>
        </w:numPr>
        <w:spacing w:line="360" w:lineRule="auto"/>
        <w:ind w:left="426" w:hanging="426"/>
        <w:jc w:val="both"/>
        <w:rPr>
          <w:rStyle w:val="CharStyle128"/>
          <w:rFonts w:eastAsiaTheme="minorEastAsia"/>
          <w:sz w:val="22"/>
          <w:szCs w:val="22"/>
        </w:rPr>
      </w:pPr>
      <w:proofErr w:type="spellStart"/>
      <w:r w:rsidRPr="00BE6FA2">
        <w:rPr>
          <w:rStyle w:val="CharStyle128"/>
          <w:rFonts w:eastAsiaTheme="minorEastAsia"/>
          <w:i/>
          <w:sz w:val="22"/>
          <w:szCs w:val="22"/>
        </w:rPr>
        <w:t>Мультатули</w:t>
      </w:r>
      <w:proofErr w:type="spellEnd"/>
      <w:r w:rsidRPr="00BE6FA2">
        <w:rPr>
          <w:rStyle w:val="CharStyle128"/>
          <w:rFonts w:eastAsiaTheme="minorEastAsia"/>
          <w:i/>
          <w:sz w:val="22"/>
          <w:szCs w:val="22"/>
        </w:rPr>
        <w:t xml:space="preserve"> П. В. </w:t>
      </w:r>
      <w:r w:rsidRPr="00BE6FA2">
        <w:rPr>
          <w:rStyle w:val="CharStyle129"/>
          <w:rFonts w:eastAsiaTheme="minorEastAsia"/>
          <w:i w:val="0"/>
          <w:sz w:val="22"/>
          <w:szCs w:val="22"/>
        </w:rPr>
        <w:t xml:space="preserve">«Господь да благословит решение мое...»: Император Николай II во главе действующей армии и заговор генералов. </w:t>
      </w:r>
      <w:r w:rsidRPr="00AB79E9">
        <w:rPr>
          <w:rStyle w:val="CharStyle128"/>
          <w:rFonts w:eastAsiaTheme="minorEastAsia"/>
          <w:sz w:val="22"/>
          <w:szCs w:val="22"/>
        </w:rPr>
        <w:t xml:space="preserve">СПб., 2002. — 350 с.; </w:t>
      </w:r>
    </w:p>
    <w:p w14:paraId="48752288" w14:textId="7E7783CB" w:rsidR="004E6098" w:rsidRPr="00BE6FA2" w:rsidRDefault="004E6098" w:rsidP="004E6098">
      <w:pPr>
        <w:pStyle w:val="a3"/>
        <w:numPr>
          <w:ilvl w:val="0"/>
          <w:numId w:val="1"/>
        </w:numPr>
        <w:spacing w:line="360" w:lineRule="auto"/>
        <w:ind w:left="426" w:hanging="426"/>
        <w:jc w:val="both"/>
        <w:rPr>
          <w:rFonts w:ascii="Times New Roman" w:hAnsi="Times New Roman" w:cs="Times New Roman"/>
          <w:sz w:val="22"/>
          <w:szCs w:val="22"/>
        </w:rPr>
      </w:pPr>
      <w:proofErr w:type="spellStart"/>
      <w:r w:rsidRPr="00BE6FA2">
        <w:rPr>
          <w:rStyle w:val="CharStyle128"/>
          <w:rFonts w:eastAsiaTheme="minorEastAsia"/>
          <w:i/>
          <w:sz w:val="22"/>
          <w:szCs w:val="22"/>
        </w:rPr>
        <w:t>Мультатули</w:t>
      </w:r>
      <w:proofErr w:type="spellEnd"/>
      <w:r w:rsidRPr="00BE6FA2">
        <w:rPr>
          <w:rStyle w:val="CharStyle128"/>
          <w:rFonts w:eastAsiaTheme="minorEastAsia"/>
          <w:i/>
          <w:sz w:val="22"/>
          <w:szCs w:val="22"/>
        </w:rPr>
        <w:t xml:space="preserve"> П. В. </w:t>
      </w:r>
      <w:r w:rsidRPr="00BE6FA2">
        <w:rPr>
          <w:rStyle w:val="CharStyle129"/>
          <w:rFonts w:eastAsiaTheme="minorEastAsia"/>
          <w:i w:val="0"/>
          <w:sz w:val="22"/>
          <w:szCs w:val="22"/>
        </w:rPr>
        <w:t>«Строго посещает Господь нас гневом Своим...»: Император Николай II и революция 1905–1907 гг.</w:t>
      </w:r>
      <w:r w:rsidRPr="00AB79E9">
        <w:rPr>
          <w:rStyle w:val="CharStyle129"/>
          <w:rFonts w:eastAsiaTheme="minorEastAsia"/>
          <w:sz w:val="22"/>
          <w:szCs w:val="22"/>
        </w:rPr>
        <w:t xml:space="preserve"> </w:t>
      </w:r>
      <w:r w:rsidRPr="00AB79E9">
        <w:rPr>
          <w:rStyle w:val="CharStyle128"/>
          <w:rFonts w:eastAsiaTheme="minorEastAsia"/>
          <w:sz w:val="22"/>
          <w:szCs w:val="22"/>
        </w:rPr>
        <w:t>СПб., 2003. — 384 с.</w:t>
      </w:r>
    </w:p>
  </w:footnote>
  <w:footnote w:id="7">
    <w:p w14:paraId="50BA87D5" w14:textId="339F699D" w:rsidR="004E6098" w:rsidRDefault="004E6098" w:rsidP="0004019C">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Второго по счету. Первый состоялся за пять лет до этого, в сентябре 1896 г., вскоре после коронации, и носил представительский характер, так </w:t>
      </w:r>
      <w:proofErr w:type="gramStart"/>
      <w:r w:rsidRPr="00AB79E9">
        <w:rPr>
          <w:rFonts w:ascii="Times New Roman" w:hAnsi="Times New Roman" w:cs="Times New Roman"/>
          <w:sz w:val="22"/>
          <w:szCs w:val="22"/>
        </w:rPr>
        <w:t>же</w:t>
      </w:r>
      <w:proofErr w:type="gramEnd"/>
      <w:r w:rsidRPr="00AB79E9">
        <w:rPr>
          <w:rFonts w:ascii="Times New Roman" w:hAnsi="Times New Roman" w:cs="Times New Roman"/>
          <w:sz w:val="22"/>
          <w:szCs w:val="22"/>
        </w:rPr>
        <w:t xml:space="preserve"> как и непосредственно ему предшествовавшие визиты в Австро-Венгрию и Германию (см.: </w:t>
      </w:r>
      <w:r w:rsidRPr="00BE6FA2">
        <w:rPr>
          <w:rFonts w:ascii="Times New Roman" w:hAnsi="Times New Roman" w:cs="Times New Roman"/>
          <w:i/>
          <w:sz w:val="22"/>
          <w:szCs w:val="22"/>
        </w:rPr>
        <w:t xml:space="preserve">Боханов А. Н. </w:t>
      </w:r>
      <w:r w:rsidRPr="00BE6FA2">
        <w:rPr>
          <w:rFonts w:ascii="Times New Roman" w:hAnsi="Times New Roman" w:cs="Times New Roman"/>
          <w:sz w:val="22"/>
          <w:szCs w:val="22"/>
        </w:rPr>
        <w:t>Николай </w:t>
      </w:r>
      <w:r w:rsidRPr="00BE6FA2">
        <w:rPr>
          <w:rFonts w:ascii="Times New Roman" w:hAnsi="Times New Roman" w:cs="Times New Roman"/>
          <w:sz w:val="22"/>
          <w:szCs w:val="22"/>
          <w:lang w:val="en-US"/>
        </w:rPr>
        <w:t>II</w:t>
      </w:r>
      <w:r w:rsidRPr="00BE6FA2">
        <w:rPr>
          <w:rFonts w:ascii="Times New Roman" w:hAnsi="Times New Roman" w:cs="Times New Roman"/>
          <w:sz w:val="22"/>
          <w:szCs w:val="22"/>
        </w:rPr>
        <w:t xml:space="preserve">. </w:t>
      </w:r>
      <w:r w:rsidRPr="00AB79E9">
        <w:rPr>
          <w:rFonts w:ascii="Times New Roman" w:hAnsi="Times New Roman" w:cs="Times New Roman"/>
          <w:sz w:val="22"/>
          <w:szCs w:val="22"/>
        </w:rPr>
        <w:t>М., 2000. С. 94).</w:t>
      </w:r>
    </w:p>
    <w:p w14:paraId="1EF9DAB6" w14:textId="77777777" w:rsidR="004E6098" w:rsidRPr="00AB79E9" w:rsidRDefault="004E6098" w:rsidP="0004019C">
      <w:pPr>
        <w:pStyle w:val="a3"/>
        <w:spacing w:line="360" w:lineRule="auto"/>
        <w:ind w:firstLine="709"/>
        <w:jc w:val="both"/>
        <w:rPr>
          <w:rFonts w:ascii="Times New Roman" w:hAnsi="Times New Roman" w:cs="Times New Roman"/>
          <w:sz w:val="22"/>
          <w:szCs w:val="22"/>
        </w:rPr>
      </w:pPr>
    </w:p>
  </w:footnote>
  <w:footnote w:id="8">
    <w:p w14:paraId="724833E8" w14:textId="77777777" w:rsidR="004E6098" w:rsidRPr="00AB79E9" w:rsidRDefault="004E6098" w:rsidP="0004019C">
      <w:pPr>
        <w:pStyle w:val="Style24"/>
        <w:spacing w:line="360" w:lineRule="auto"/>
        <w:ind w:firstLine="709"/>
        <w:rPr>
          <w:sz w:val="22"/>
          <w:szCs w:val="22"/>
        </w:rPr>
      </w:pPr>
      <w:r w:rsidRPr="00AB79E9">
        <w:rPr>
          <w:rStyle w:val="a5"/>
          <w:sz w:val="22"/>
          <w:szCs w:val="22"/>
        </w:rPr>
        <w:footnoteRef/>
      </w:r>
      <w:r w:rsidRPr="00AB79E9">
        <w:rPr>
          <w:sz w:val="22"/>
          <w:szCs w:val="22"/>
        </w:rPr>
        <w:t xml:space="preserve"> Собственный перевод В. М. </w:t>
      </w:r>
      <w:proofErr w:type="spellStart"/>
      <w:r w:rsidRPr="00AB79E9">
        <w:rPr>
          <w:sz w:val="22"/>
          <w:szCs w:val="22"/>
        </w:rPr>
        <w:t>Мультатули</w:t>
      </w:r>
      <w:proofErr w:type="spellEnd"/>
      <w:r w:rsidRPr="00AB79E9">
        <w:rPr>
          <w:sz w:val="22"/>
          <w:szCs w:val="22"/>
        </w:rPr>
        <w:t xml:space="preserve"> (переведено впервые).</w:t>
      </w:r>
    </w:p>
  </w:footnote>
  <w:footnote w:id="9">
    <w:p w14:paraId="56FC4989" w14:textId="77777777" w:rsidR="004E6098" w:rsidRPr="00AB79E9" w:rsidRDefault="004E6098" w:rsidP="0004019C">
      <w:pPr>
        <w:pStyle w:val="Style18"/>
        <w:spacing w:after="120" w:line="360" w:lineRule="auto"/>
        <w:ind w:firstLine="709"/>
        <w:jc w:val="both"/>
        <w:rPr>
          <w:sz w:val="22"/>
          <w:szCs w:val="22"/>
        </w:rPr>
      </w:pPr>
      <w:r w:rsidRPr="00AB79E9">
        <w:rPr>
          <w:rStyle w:val="a5"/>
          <w:sz w:val="22"/>
          <w:szCs w:val="22"/>
        </w:rPr>
        <w:footnoteRef/>
      </w:r>
      <w:r w:rsidRPr="00AB79E9">
        <w:rPr>
          <w:sz w:val="22"/>
          <w:szCs w:val="22"/>
        </w:rPr>
        <w:t xml:space="preserve"> </w:t>
      </w:r>
      <w:r w:rsidRPr="00AB79E9">
        <w:rPr>
          <w:rStyle w:val="CharStyle128"/>
          <w:sz w:val="22"/>
          <w:szCs w:val="22"/>
        </w:rPr>
        <w:t>Заключительные строки стихотворения в оригинале:</w:t>
      </w:r>
    </w:p>
    <w:p w14:paraId="279DE928" w14:textId="77777777" w:rsidR="004E6098" w:rsidRPr="00AB79E9" w:rsidRDefault="004E6098" w:rsidP="00BE6FA2">
      <w:pPr>
        <w:pStyle w:val="Style97"/>
        <w:spacing w:line="360" w:lineRule="auto"/>
        <w:ind w:firstLine="1418"/>
        <w:jc w:val="both"/>
        <w:rPr>
          <w:sz w:val="22"/>
          <w:szCs w:val="22"/>
          <w:lang w:val="fr-FR"/>
        </w:rPr>
      </w:pPr>
      <w:r w:rsidRPr="00AB79E9">
        <w:rPr>
          <w:rStyle w:val="CharStyle128"/>
          <w:sz w:val="22"/>
          <w:szCs w:val="22"/>
          <w:lang w:val="fr-FR" w:eastAsia="en-US"/>
        </w:rPr>
        <w:t>Sous les mêmes tilleuls épais</w:t>
      </w:r>
    </w:p>
    <w:p w14:paraId="70067BF2" w14:textId="77777777" w:rsidR="004E6098" w:rsidRPr="00AB79E9" w:rsidRDefault="004E6098" w:rsidP="00BE6FA2">
      <w:pPr>
        <w:pStyle w:val="Style97"/>
        <w:spacing w:line="360" w:lineRule="auto"/>
        <w:ind w:firstLine="1418"/>
        <w:jc w:val="both"/>
        <w:rPr>
          <w:sz w:val="22"/>
          <w:szCs w:val="22"/>
          <w:lang w:val="fr-FR"/>
        </w:rPr>
      </w:pPr>
      <w:r w:rsidRPr="00AB79E9">
        <w:rPr>
          <w:rStyle w:val="CharStyle128"/>
          <w:sz w:val="22"/>
          <w:szCs w:val="22"/>
          <w:lang w:val="fr-FR" w:eastAsia="en-US"/>
        </w:rPr>
        <w:t>Où je voyais marcher naguère</w:t>
      </w:r>
    </w:p>
    <w:p w14:paraId="43CDD9A4" w14:textId="77777777" w:rsidR="004E6098" w:rsidRPr="00AB79E9" w:rsidRDefault="004E6098" w:rsidP="00BE6FA2">
      <w:pPr>
        <w:pStyle w:val="Style97"/>
        <w:spacing w:line="360" w:lineRule="auto"/>
        <w:ind w:firstLine="1418"/>
        <w:jc w:val="both"/>
        <w:rPr>
          <w:sz w:val="22"/>
          <w:szCs w:val="22"/>
          <w:lang w:val="fr-FR"/>
        </w:rPr>
      </w:pPr>
      <w:r w:rsidRPr="00AB79E9">
        <w:rPr>
          <w:rStyle w:val="CharStyle128"/>
          <w:sz w:val="22"/>
          <w:szCs w:val="22"/>
          <w:lang w:val="fr-FR" w:eastAsia="en-US"/>
        </w:rPr>
        <w:t xml:space="preserve">Le grand Empéreur de la Guerre </w:t>
      </w:r>
      <w:r w:rsidRPr="00AB79E9">
        <w:rPr>
          <w:rStyle w:val="CharStyle128"/>
          <w:sz w:val="22"/>
          <w:szCs w:val="22"/>
          <w:lang w:val="fr-FR"/>
        </w:rPr>
        <w:t>—</w:t>
      </w:r>
    </w:p>
    <w:p w14:paraId="4B23439E" w14:textId="77777777" w:rsidR="004E6098" w:rsidRPr="00AB79E9" w:rsidRDefault="004E6098" w:rsidP="00BE6FA2">
      <w:pPr>
        <w:pStyle w:val="Style97"/>
        <w:spacing w:line="360" w:lineRule="auto"/>
        <w:ind w:firstLine="1418"/>
        <w:jc w:val="both"/>
        <w:rPr>
          <w:sz w:val="22"/>
          <w:szCs w:val="22"/>
          <w:lang w:val="fr-FR"/>
        </w:rPr>
      </w:pPr>
      <w:r w:rsidRPr="00AB79E9">
        <w:rPr>
          <w:rStyle w:val="CharStyle128"/>
          <w:sz w:val="22"/>
          <w:szCs w:val="22"/>
          <w:lang w:val="fr-FR" w:eastAsia="en-US"/>
        </w:rPr>
        <w:t xml:space="preserve">Marcher — sur la même bruyere </w:t>
      </w:r>
      <w:r w:rsidRPr="00AB79E9">
        <w:rPr>
          <w:rStyle w:val="CharStyle128"/>
          <w:sz w:val="22"/>
          <w:szCs w:val="22"/>
          <w:lang w:val="fr-FR"/>
        </w:rPr>
        <w:t>! —</w:t>
      </w:r>
    </w:p>
    <w:p w14:paraId="22E5D27A" w14:textId="77777777" w:rsidR="004E6098" w:rsidRPr="00AB79E9" w:rsidRDefault="004E6098" w:rsidP="00BE6FA2">
      <w:pPr>
        <w:pStyle w:val="4"/>
        <w:ind w:hanging="850"/>
        <w:rPr>
          <w:rStyle w:val="CharStyle128"/>
          <w:sz w:val="22"/>
          <w:szCs w:val="22"/>
          <w:lang w:val="fr-FR" w:eastAsia="en-US"/>
        </w:rPr>
      </w:pPr>
      <w:r w:rsidRPr="00AB79E9">
        <w:rPr>
          <w:rStyle w:val="CharStyle128"/>
          <w:sz w:val="22"/>
          <w:szCs w:val="22"/>
          <w:lang w:val="fr-FR" w:eastAsia="en-US"/>
        </w:rPr>
        <w:t>Le grand Empéreur de la Paix!</w:t>
      </w:r>
    </w:p>
    <w:p w14:paraId="50B722EF" w14:textId="468DF669" w:rsidR="004E6098" w:rsidRPr="00AB79E9" w:rsidRDefault="004E6098" w:rsidP="00BE6FA2">
      <w:pPr>
        <w:pStyle w:val="Style97"/>
        <w:spacing w:line="360" w:lineRule="auto"/>
        <w:ind w:firstLine="709"/>
        <w:jc w:val="both"/>
        <w:rPr>
          <w:sz w:val="22"/>
          <w:szCs w:val="22"/>
        </w:rPr>
      </w:pPr>
      <w:r w:rsidRPr="00AB79E9">
        <w:rPr>
          <w:rStyle w:val="CharStyle128"/>
          <w:sz w:val="22"/>
          <w:szCs w:val="22"/>
          <w:lang w:val="fr-FR" w:eastAsia="en-US"/>
        </w:rPr>
        <w:t>(</w:t>
      </w:r>
      <w:r w:rsidRPr="00BE6FA2">
        <w:rPr>
          <w:rStyle w:val="CharStyle128"/>
          <w:i/>
          <w:sz w:val="22"/>
          <w:szCs w:val="22"/>
          <w:lang w:val="fr-FR" w:eastAsia="en-US"/>
        </w:rPr>
        <w:t xml:space="preserve">Rostand E. </w:t>
      </w:r>
      <w:r w:rsidRPr="00BE6FA2">
        <w:rPr>
          <w:rStyle w:val="fontstyle01"/>
          <w:rFonts w:ascii="Times New Roman" w:hAnsi="Times New Roman"/>
          <w:sz w:val="22"/>
          <w:szCs w:val="22"/>
          <w:lang w:val="fr-FR"/>
        </w:rPr>
        <w:t>À</w:t>
      </w:r>
      <w:r w:rsidRPr="00BE6FA2">
        <w:rPr>
          <w:rStyle w:val="CharStyle128"/>
          <w:sz w:val="22"/>
          <w:szCs w:val="22"/>
          <w:lang w:val="fr-FR" w:eastAsia="en-US"/>
        </w:rPr>
        <w:t xml:space="preserve"> Sa Majesté l’Impératrice de Russie </w:t>
      </w:r>
      <w:r w:rsidRPr="00BE6FA2">
        <w:rPr>
          <w:rStyle w:val="CharStyle128"/>
          <w:sz w:val="22"/>
          <w:szCs w:val="22"/>
          <w:lang w:val="fr-FR"/>
        </w:rPr>
        <w:t xml:space="preserve">// </w:t>
      </w:r>
      <w:r w:rsidRPr="00BE6FA2">
        <w:rPr>
          <w:rStyle w:val="CharStyle128"/>
          <w:sz w:val="22"/>
          <w:szCs w:val="22"/>
          <w:lang w:val="fr-FR" w:eastAsia="en-US"/>
        </w:rPr>
        <w:t>Un Tsar Nicolas II a Compiegne,</w:t>
      </w:r>
      <w:r w:rsidRPr="00BE6FA2">
        <w:rPr>
          <w:rStyle w:val="CharStyle128"/>
          <w:i/>
          <w:sz w:val="22"/>
          <w:szCs w:val="22"/>
          <w:lang w:val="fr-FR" w:eastAsia="en-US"/>
        </w:rPr>
        <w:t xml:space="preserve"> </w:t>
      </w:r>
      <w:r w:rsidRPr="00BE6FA2">
        <w:rPr>
          <w:rStyle w:val="CharStyle128"/>
          <w:i/>
          <w:sz w:val="22"/>
          <w:szCs w:val="22"/>
          <w:lang w:val="fr-FR"/>
        </w:rPr>
        <w:t>1901.</w:t>
      </w:r>
      <w:r w:rsidRPr="00AB79E9">
        <w:rPr>
          <w:rStyle w:val="CharStyle128"/>
          <w:sz w:val="22"/>
          <w:szCs w:val="22"/>
          <w:lang w:val="fr-FR"/>
        </w:rPr>
        <w:t xml:space="preserve"> </w:t>
      </w:r>
      <w:r w:rsidRPr="00AB79E9">
        <w:rPr>
          <w:rStyle w:val="CharStyle128"/>
          <w:sz w:val="22"/>
          <w:szCs w:val="22"/>
          <w:lang w:val="fr-FR" w:eastAsia="en-US"/>
        </w:rPr>
        <w:t>Paris</w:t>
      </w:r>
      <w:r w:rsidRPr="00AB79E9">
        <w:rPr>
          <w:rStyle w:val="CharStyle128"/>
          <w:sz w:val="22"/>
          <w:szCs w:val="22"/>
          <w:lang w:eastAsia="en-US"/>
        </w:rPr>
        <w:t xml:space="preserve">, </w:t>
      </w:r>
      <w:r w:rsidRPr="00AB79E9">
        <w:rPr>
          <w:rStyle w:val="CharStyle128"/>
          <w:sz w:val="22"/>
          <w:szCs w:val="22"/>
        </w:rPr>
        <w:t xml:space="preserve">2001. </w:t>
      </w:r>
      <w:r w:rsidRPr="00AB79E9">
        <w:rPr>
          <w:rStyle w:val="CharStyle128"/>
          <w:sz w:val="22"/>
          <w:szCs w:val="22"/>
          <w:lang w:val="fr-FR" w:eastAsia="en-US"/>
        </w:rPr>
        <w:t>P</w:t>
      </w:r>
      <w:r w:rsidRPr="00AB79E9">
        <w:rPr>
          <w:rStyle w:val="CharStyle128"/>
          <w:sz w:val="22"/>
          <w:szCs w:val="22"/>
          <w:lang w:eastAsia="en-US"/>
        </w:rPr>
        <w:t>.</w:t>
      </w:r>
      <w:r w:rsidRPr="00AB79E9">
        <w:rPr>
          <w:rStyle w:val="CharStyle128"/>
          <w:sz w:val="22"/>
          <w:szCs w:val="22"/>
          <w:lang w:val="fr-FR" w:eastAsia="en-US"/>
        </w:rPr>
        <w:t> </w:t>
      </w:r>
      <w:r w:rsidRPr="00AB79E9">
        <w:rPr>
          <w:rStyle w:val="CharStyle128"/>
          <w:sz w:val="22"/>
          <w:szCs w:val="22"/>
        </w:rPr>
        <w:t>88).</w:t>
      </w:r>
    </w:p>
  </w:footnote>
  <w:footnote w:id="10">
    <w:p w14:paraId="1CC40AF6" w14:textId="77777777" w:rsidR="004E6098" w:rsidRPr="00AB79E9" w:rsidRDefault="004E6098" w:rsidP="0004019C">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AB79E9">
        <w:rPr>
          <w:rStyle w:val="CharStyle128"/>
          <w:rFonts w:eastAsiaTheme="minorEastAsia"/>
          <w:sz w:val="22"/>
          <w:szCs w:val="22"/>
        </w:rPr>
        <w:t>Император Николай </w:t>
      </w:r>
      <w:r w:rsidRPr="00AB79E9">
        <w:rPr>
          <w:rStyle w:val="CharStyle128"/>
          <w:rFonts w:eastAsiaTheme="minorEastAsia"/>
          <w:sz w:val="22"/>
          <w:szCs w:val="22"/>
          <w:lang w:val="fr-FR" w:eastAsia="en-US"/>
        </w:rPr>
        <w:t>II</w:t>
      </w:r>
      <w:r w:rsidRPr="00AB79E9">
        <w:rPr>
          <w:rStyle w:val="CharStyle128"/>
          <w:rFonts w:eastAsiaTheme="minorEastAsia"/>
          <w:sz w:val="22"/>
          <w:szCs w:val="22"/>
          <w:lang w:eastAsia="en-US"/>
        </w:rPr>
        <w:t xml:space="preserve"> </w:t>
      </w:r>
      <w:r w:rsidRPr="00AB79E9">
        <w:rPr>
          <w:rStyle w:val="CharStyle128"/>
          <w:rFonts w:eastAsiaTheme="minorEastAsia"/>
          <w:sz w:val="22"/>
          <w:szCs w:val="22"/>
        </w:rPr>
        <w:t>был внуком (по матери) датского короля Христиана </w:t>
      </w:r>
      <w:r w:rsidRPr="00AB79E9">
        <w:rPr>
          <w:rStyle w:val="CharStyle128"/>
          <w:rFonts w:eastAsiaTheme="minorEastAsia"/>
          <w:sz w:val="22"/>
          <w:szCs w:val="22"/>
          <w:lang w:val="fr-FR"/>
        </w:rPr>
        <w:t>IX</w:t>
      </w:r>
      <w:r w:rsidRPr="00AB79E9">
        <w:rPr>
          <w:rStyle w:val="CharStyle128"/>
          <w:rFonts w:eastAsiaTheme="minorEastAsia"/>
          <w:sz w:val="22"/>
          <w:szCs w:val="22"/>
        </w:rPr>
        <w:t>, а императрица Александра Федоровна (Алиса Гессенская)</w:t>
      </w:r>
      <w:r w:rsidRPr="00AB79E9">
        <w:rPr>
          <w:rStyle w:val="CharStyle128"/>
          <w:rFonts w:eastAsiaTheme="minorEastAsia"/>
          <w:sz w:val="22"/>
          <w:szCs w:val="22"/>
          <w:lang w:val="fr-FR"/>
        </w:rPr>
        <w:t> </w:t>
      </w:r>
      <w:r w:rsidRPr="00AB79E9">
        <w:rPr>
          <w:rStyle w:val="CharStyle128"/>
          <w:rFonts w:eastAsiaTheme="minorEastAsia"/>
          <w:sz w:val="22"/>
          <w:szCs w:val="22"/>
        </w:rPr>
        <w:t>— внучкой английской королевы Виктории. В свою очередь Николай </w:t>
      </w:r>
      <w:r w:rsidRPr="00AB79E9">
        <w:rPr>
          <w:rStyle w:val="CharStyle128"/>
          <w:rFonts w:eastAsiaTheme="minorEastAsia"/>
          <w:sz w:val="22"/>
          <w:szCs w:val="22"/>
          <w:lang w:val="en-US" w:eastAsia="en-US"/>
        </w:rPr>
        <w:t>II</w:t>
      </w:r>
      <w:r w:rsidRPr="00AB79E9">
        <w:rPr>
          <w:rStyle w:val="CharStyle128"/>
          <w:rFonts w:eastAsiaTheme="minorEastAsia"/>
          <w:sz w:val="22"/>
          <w:szCs w:val="22"/>
          <w:lang w:eastAsia="en-US"/>
        </w:rPr>
        <w:t xml:space="preserve"> </w:t>
      </w:r>
      <w:r w:rsidRPr="00AB79E9">
        <w:rPr>
          <w:rStyle w:val="CharStyle128"/>
          <w:rFonts w:eastAsiaTheme="minorEastAsia"/>
          <w:sz w:val="22"/>
          <w:szCs w:val="22"/>
        </w:rPr>
        <w:t>тоже приходился королеве Виктории внучатым племянником, поскольку его родная тетка, великая княжна Мария Александровна, единственная дочь Александра </w:t>
      </w:r>
      <w:r w:rsidRPr="00AB79E9">
        <w:rPr>
          <w:rStyle w:val="CharStyle128"/>
          <w:rFonts w:eastAsiaTheme="minorEastAsia"/>
          <w:sz w:val="22"/>
          <w:szCs w:val="22"/>
          <w:lang w:val="en-US" w:eastAsia="en-US"/>
        </w:rPr>
        <w:t>II</w:t>
      </w:r>
      <w:r w:rsidRPr="00AB79E9">
        <w:rPr>
          <w:rStyle w:val="CharStyle128"/>
          <w:rFonts w:eastAsiaTheme="minorEastAsia"/>
          <w:sz w:val="22"/>
          <w:szCs w:val="22"/>
          <w:lang w:eastAsia="en-US"/>
        </w:rPr>
        <w:t xml:space="preserve">, </w:t>
      </w:r>
      <w:r w:rsidRPr="00AB79E9">
        <w:rPr>
          <w:rStyle w:val="CharStyle128"/>
          <w:rFonts w:eastAsiaTheme="minorEastAsia"/>
          <w:sz w:val="22"/>
          <w:szCs w:val="22"/>
        </w:rPr>
        <w:t xml:space="preserve">была замужем за герцогом Эдинбургским Альфредом, вторым сыном английской королевы. Нетрудно сообразить, какими смыслами мерцает у Ростана имя замка </w:t>
      </w:r>
      <w:proofErr w:type="spellStart"/>
      <w:r w:rsidRPr="00AB79E9">
        <w:rPr>
          <w:rStyle w:val="CharStyle128"/>
          <w:rFonts w:eastAsiaTheme="minorEastAsia"/>
          <w:sz w:val="22"/>
          <w:szCs w:val="22"/>
        </w:rPr>
        <w:t>Эльсинор</w:t>
      </w:r>
      <w:proofErr w:type="spellEnd"/>
      <w:r w:rsidRPr="00AB79E9">
        <w:rPr>
          <w:rStyle w:val="CharStyle128"/>
          <w:rFonts w:eastAsiaTheme="minorEastAsia"/>
          <w:sz w:val="22"/>
          <w:szCs w:val="22"/>
        </w:rPr>
        <w:t xml:space="preserve"> — древней резиденции </w:t>
      </w:r>
      <w:r w:rsidRPr="00AB79E9">
        <w:rPr>
          <w:rStyle w:val="CharStyle129"/>
          <w:rFonts w:eastAsiaTheme="minorEastAsia"/>
          <w:sz w:val="22"/>
          <w:szCs w:val="22"/>
        </w:rPr>
        <w:t xml:space="preserve">датских </w:t>
      </w:r>
      <w:r w:rsidRPr="00AB79E9">
        <w:rPr>
          <w:rStyle w:val="CharStyle128"/>
          <w:rFonts w:eastAsiaTheme="minorEastAsia"/>
          <w:sz w:val="22"/>
          <w:szCs w:val="22"/>
        </w:rPr>
        <w:t xml:space="preserve">королей, прославленной </w:t>
      </w:r>
      <w:r w:rsidRPr="00AB79E9">
        <w:rPr>
          <w:rStyle w:val="CharStyle129"/>
          <w:rFonts w:eastAsiaTheme="minorEastAsia"/>
          <w:sz w:val="22"/>
          <w:szCs w:val="22"/>
        </w:rPr>
        <w:t xml:space="preserve">англичанином </w:t>
      </w:r>
      <w:r w:rsidRPr="00AB79E9">
        <w:rPr>
          <w:rStyle w:val="CharStyle128"/>
          <w:rFonts w:eastAsiaTheme="minorEastAsia"/>
          <w:sz w:val="22"/>
          <w:szCs w:val="22"/>
        </w:rPr>
        <w:t>Шекспиром как место действия самой знаменитой его трагедии — «Гамлет, принц датский».</w:t>
      </w:r>
    </w:p>
  </w:footnote>
  <w:footnote w:id="11">
    <w:p w14:paraId="27E53491" w14:textId="77777777" w:rsidR="004E6098" w:rsidRPr="00AB79E9" w:rsidRDefault="004E6098" w:rsidP="0004019C">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AB79E9">
        <w:rPr>
          <w:rStyle w:val="CharStyle128"/>
          <w:rFonts w:eastAsiaTheme="minorEastAsia"/>
          <w:sz w:val="22"/>
          <w:szCs w:val="22"/>
        </w:rPr>
        <w:t>Оттого и получил вскоре (добавим от себя) и Русско-японскую войну, и Первую русскую революцию, и всё последующее — вплоть до подвала Ипатьевского дома...</w:t>
      </w:r>
    </w:p>
  </w:footnote>
  <w:footnote w:id="12">
    <w:p w14:paraId="1F1E772B" w14:textId="471D938F" w:rsidR="004E6098" w:rsidRPr="00AB79E9" w:rsidRDefault="004E6098" w:rsidP="0004019C">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4E6098">
        <w:rPr>
          <w:rStyle w:val="CharStyle128"/>
          <w:rFonts w:eastAsiaTheme="minorEastAsia"/>
          <w:i/>
          <w:sz w:val="22"/>
          <w:szCs w:val="22"/>
        </w:rPr>
        <w:t>Таисия</w:t>
      </w:r>
      <w:r w:rsidRPr="00AB79E9">
        <w:rPr>
          <w:rStyle w:val="CharStyle128"/>
          <w:rFonts w:eastAsiaTheme="minorEastAsia"/>
          <w:sz w:val="22"/>
          <w:szCs w:val="22"/>
        </w:rPr>
        <w:t xml:space="preserve"> Леушинская, </w:t>
      </w:r>
      <w:proofErr w:type="spellStart"/>
      <w:r w:rsidRPr="00AB79E9">
        <w:rPr>
          <w:rStyle w:val="CharStyle128"/>
          <w:rFonts w:eastAsiaTheme="minorEastAsia"/>
          <w:sz w:val="22"/>
          <w:szCs w:val="22"/>
        </w:rPr>
        <w:t>игумения</w:t>
      </w:r>
      <w:proofErr w:type="spellEnd"/>
      <w:r w:rsidRPr="00AB79E9">
        <w:rPr>
          <w:rStyle w:val="CharStyle128"/>
          <w:rFonts w:eastAsiaTheme="minorEastAsia"/>
          <w:sz w:val="22"/>
          <w:szCs w:val="22"/>
        </w:rPr>
        <w:t xml:space="preserve">. </w:t>
      </w:r>
      <w:r w:rsidRPr="004E6098">
        <w:rPr>
          <w:rStyle w:val="CharStyle129"/>
          <w:rFonts w:eastAsiaTheme="minorEastAsia"/>
          <w:i w:val="0"/>
          <w:sz w:val="22"/>
          <w:szCs w:val="22"/>
        </w:rPr>
        <w:t>Полное собрание духовных стихотворений</w:t>
      </w:r>
      <w:r w:rsidRPr="00AB79E9">
        <w:rPr>
          <w:rStyle w:val="CharStyle129"/>
          <w:rFonts w:eastAsiaTheme="minorEastAsia"/>
          <w:sz w:val="22"/>
          <w:szCs w:val="22"/>
        </w:rPr>
        <w:t xml:space="preserve">. </w:t>
      </w:r>
      <w:r w:rsidRPr="00AB79E9">
        <w:rPr>
          <w:rStyle w:val="CharStyle128"/>
          <w:rFonts w:eastAsiaTheme="minorEastAsia"/>
          <w:sz w:val="22"/>
          <w:szCs w:val="22"/>
        </w:rPr>
        <w:t xml:space="preserve">СПб., 2002. С. 86–87. — В этом новейшем издании впервые после почти столетнего забвения собрано поэтическое творчество одной из замечательнейших подвижниц Русской Православной церкви, духовной дочери Святого праведного Иоанна Кронштадтского игумении Леушинской Таисии (1842–1915). До недавнего времени ее имени нельзя было встретить ни в одном отечественном историко-литературном справочнике, ни в одной энциклопедии, включая и столь представительную, как «Русские писатели: ХХ век: Биобиблиографический словарь» (В 2 т. М.: Просвещение, 1998). Лишь во 2-м, расширенном издании Словаря — первом среди </w:t>
      </w:r>
      <w:r w:rsidRPr="00AB79E9">
        <w:rPr>
          <w:rStyle w:val="CharStyle128"/>
          <w:rFonts w:eastAsiaTheme="minorEastAsia"/>
          <w:i/>
          <w:sz w:val="22"/>
          <w:szCs w:val="22"/>
        </w:rPr>
        <w:t>светских</w:t>
      </w:r>
      <w:r w:rsidRPr="00AB79E9">
        <w:rPr>
          <w:rStyle w:val="CharStyle128"/>
          <w:rFonts w:eastAsiaTheme="minorEastAsia"/>
          <w:sz w:val="22"/>
          <w:szCs w:val="22"/>
        </w:rPr>
        <w:t xml:space="preserve"> справочных издании — появилась статья о ее жизни и творчестве (см.: </w:t>
      </w:r>
      <w:proofErr w:type="spellStart"/>
      <w:r w:rsidRPr="008804EC">
        <w:rPr>
          <w:rStyle w:val="CharStyle128"/>
          <w:rFonts w:eastAsiaTheme="minorEastAsia"/>
          <w:i/>
          <w:sz w:val="22"/>
          <w:szCs w:val="22"/>
        </w:rPr>
        <w:t>Беловолов</w:t>
      </w:r>
      <w:proofErr w:type="spellEnd"/>
      <w:r w:rsidRPr="008804EC">
        <w:rPr>
          <w:rStyle w:val="CharStyle128"/>
          <w:rFonts w:eastAsiaTheme="minorEastAsia"/>
          <w:i/>
          <w:sz w:val="22"/>
          <w:szCs w:val="22"/>
        </w:rPr>
        <w:t xml:space="preserve"> Г. В. </w:t>
      </w:r>
      <w:r w:rsidRPr="008804EC">
        <w:rPr>
          <w:rStyle w:val="CharStyle128"/>
          <w:rFonts w:eastAsiaTheme="minorEastAsia"/>
          <w:sz w:val="22"/>
          <w:szCs w:val="22"/>
        </w:rPr>
        <w:t>Таисия, игумения Леушинская</w:t>
      </w:r>
      <w:r w:rsidRPr="00AB79E9">
        <w:rPr>
          <w:rStyle w:val="CharStyle128"/>
          <w:rFonts w:eastAsiaTheme="minorEastAsia"/>
          <w:sz w:val="22"/>
          <w:szCs w:val="22"/>
        </w:rPr>
        <w:t xml:space="preserve"> // </w:t>
      </w:r>
      <w:r w:rsidRPr="008804EC">
        <w:rPr>
          <w:rStyle w:val="CharStyle128"/>
          <w:rFonts w:eastAsiaTheme="minorEastAsia"/>
          <w:sz w:val="22"/>
          <w:szCs w:val="22"/>
        </w:rPr>
        <w:t>Русская литература ХХ века: прозаики, поэты, драматурги: Биобиблиографический словарь:</w:t>
      </w:r>
      <w:r w:rsidRPr="00AB79E9">
        <w:rPr>
          <w:rStyle w:val="CharStyle128"/>
          <w:rFonts w:eastAsiaTheme="minorEastAsia"/>
          <w:sz w:val="22"/>
          <w:szCs w:val="22"/>
        </w:rPr>
        <w:t xml:space="preserve"> В 3 т. / Под общей ред. Н. Н. Скатова. [СПб.]: О</w:t>
      </w:r>
      <w:r>
        <w:rPr>
          <w:rStyle w:val="CharStyle128"/>
          <w:rFonts w:eastAsiaTheme="minorEastAsia"/>
          <w:sz w:val="22"/>
          <w:szCs w:val="22"/>
        </w:rPr>
        <w:t>лма</w:t>
      </w:r>
      <w:r w:rsidRPr="00AB79E9">
        <w:rPr>
          <w:rStyle w:val="CharStyle128"/>
          <w:rFonts w:eastAsiaTheme="minorEastAsia"/>
          <w:sz w:val="22"/>
          <w:szCs w:val="22"/>
        </w:rPr>
        <w:t>–П</w:t>
      </w:r>
      <w:r>
        <w:rPr>
          <w:rStyle w:val="CharStyle128"/>
          <w:rFonts w:eastAsiaTheme="minorEastAsia"/>
          <w:sz w:val="22"/>
          <w:szCs w:val="22"/>
        </w:rPr>
        <w:t>ресс</w:t>
      </w:r>
      <w:r w:rsidRPr="00AB79E9">
        <w:rPr>
          <w:rStyle w:val="CharStyle128"/>
          <w:rFonts w:eastAsiaTheme="minorEastAsia"/>
          <w:sz w:val="22"/>
          <w:szCs w:val="22"/>
        </w:rPr>
        <w:t xml:space="preserve"> Инвест, 2005. Т. 3. С. 462–465 (ИРЛИ [Пушкинский Дом] РАН). Сведения о ее духовной жизни и подвигах можно было найти только в церковном издании: </w:t>
      </w:r>
      <w:r w:rsidRPr="008804EC">
        <w:rPr>
          <w:rStyle w:val="CharStyle129"/>
          <w:rFonts w:eastAsiaTheme="minorEastAsia"/>
          <w:i w:val="0"/>
          <w:sz w:val="22"/>
          <w:szCs w:val="22"/>
        </w:rPr>
        <w:t>Ж</w:t>
      </w:r>
      <w:r>
        <w:rPr>
          <w:rStyle w:val="CharStyle129"/>
          <w:rFonts w:eastAsiaTheme="minorEastAsia"/>
          <w:i w:val="0"/>
          <w:sz w:val="22"/>
          <w:szCs w:val="22"/>
        </w:rPr>
        <w:t>ития</w:t>
      </w:r>
      <w:r w:rsidRPr="008804EC">
        <w:rPr>
          <w:rStyle w:val="CharStyle129"/>
          <w:rFonts w:eastAsiaTheme="minorEastAsia"/>
          <w:i w:val="0"/>
          <w:sz w:val="22"/>
          <w:szCs w:val="22"/>
        </w:rPr>
        <w:t xml:space="preserve"> </w:t>
      </w:r>
      <w:r>
        <w:rPr>
          <w:rStyle w:val="CharStyle129"/>
          <w:rFonts w:eastAsiaTheme="minorEastAsia"/>
          <w:i w:val="0"/>
          <w:sz w:val="22"/>
          <w:szCs w:val="22"/>
        </w:rPr>
        <w:t>и</w:t>
      </w:r>
      <w:r w:rsidRPr="008804EC">
        <w:rPr>
          <w:rStyle w:val="CharStyle129"/>
          <w:rFonts w:eastAsiaTheme="minorEastAsia"/>
          <w:i w:val="0"/>
          <w:sz w:val="22"/>
          <w:szCs w:val="22"/>
        </w:rPr>
        <w:t xml:space="preserve"> жизнеописания </w:t>
      </w:r>
      <w:proofErr w:type="spellStart"/>
      <w:r w:rsidRPr="008804EC">
        <w:rPr>
          <w:rStyle w:val="CharStyle129"/>
          <w:rFonts w:eastAsiaTheme="minorEastAsia"/>
          <w:i w:val="0"/>
          <w:sz w:val="22"/>
          <w:szCs w:val="22"/>
        </w:rPr>
        <w:t>новопрославленных</w:t>
      </w:r>
      <w:proofErr w:type="spellEnd"/>
      <w:r w:rsidRPr="008804EC">
        <w:rPr>
          <w:rStyle w:val="CharStyle129"/>
          <w:rFonts w:eastAsiaTheme="minorEastAsia"/>
          <w:i w:val="0"/>
          <w:sz w:val="22"/>
          <w:szCs w:val="22"/>
        </w:rPr>
        <w:t xml:space="preserve"> святых и подвижников благочестия, в Русской Православной Церкви просиявших: (От царствования Царя-мученика Николая II Александровича и до наших дней) </w:t>
      </w:r>
      <w:r w:rsidRPr="008804EC">
        <w:rPr>
          <w:rStyle w:val="CharStyle128"/>
          <w:rFonts w:eastAsiaTheme="minorEastAsia"/>
          <w:i/>
          <w:sz w:val="22"/>
          <w:szCs w:val="22"/>
        </w:rPr>
        <w:t>/</w:t>
      </w:r>
      <w:r w:rsidRPr="00AB79E9">
        <w:rPr>
          <w:rStyle w:val="CharStyle128"/>
          <w:rFonts w:eastAsiaTheme="minorEastAsia"/>
          <w:sz w:val="22"/>
          <w:szCs w:val="22"/>
        </w:rPr>
        <w:t xml:space="preserve"> Авторы-составители М. Б. </w:t>
      </w:r>
      <w:proofErr w:type="spellStart"/>
      <w:r w:rsidRPr="00AB79E9">
        <w:rPr>
          <w:rStyle w:val="CharStyle128"/>
          <w:rFonts w:eastAsiaTheme="minorEastAsia"/>
          <w:sz w:val="22"/>
          <w:szCs w:val="22"/>
        </w:rPr>
        <w:t>Данилушкин</w:t>
      </w:r>
      <w:proofErr w:type="spellEnd"/>
      <w:r w:rsidRPr="00AB79E9">
        <w:rPr>
          <w:rStyle w:val="CharStyle128"/>
          <w:rFonts w:eastAsiaTheme="minorEastAsia"/>
          <w:sz w:val="22"/>
          <w:szCs w:val="22"/>
        </w:rPr>
        <w:t xml:space="preserve">, М. Б. </w:t>
      </w:r>
      <w:proofErr w:type="spellStart"/>
      <w:r w:rsidRPr="00AB79E9">
        <w:rPr>
          <w:rStyle w:val="CharStyle128"/>
          <w:rFonts w:eastAsiaTheme="minorEastAsia"/>
          <w:sz w:val="22"/>
          <w:szCs w:val="22"/>
        </w:rPr>
        <w:t>Данилушкина</w:t>
      </w:r>
      <w:proofErr w:type="spellEnd"/>
      <w:r w:rsidRPr="00AB79E9">
        <w:rPr>
          <w:rStyle w:val="CharStyle128"/>
          <w:rFonts w:eastAsiaTheme="minorEastAsia"/>
          <w:sz w:val="22"/>
          <w:szCs w:val="22"/>
        </w:rPr>
        <w:t>. СПб.: Воскресе</w:t>
      </w:r>
      <w:r>
        <w:rPr>
          <w:rStyle w:val="CharStyle128"/>
          <w:rFonts w:eastAsiaTheme="minorEastAsia"/>
          <w:sz w:val="22"/>
          <w:szCs w:val="22"/>
        </w:rPr>
        <w:t>ни</w:t>
      </w:r>
      <w:r w:rsidRPr="00AB79E9">
        <w:rPr>
          <w:rStyle w:val="CharStyle128"/>
          <w:rFonts w:eastAsiaTheme="minorEastAsia"/>
          <w:sz w:val="22"/>
          <w:szCs w:val="22"/>
        </w:rPr>
        <w:t>е, 2001. Т. I: Январь–июль. С. 40–46.</w:t>
      </w:r>
    </w:p>
  </w:footnote>
  <w:footnote w:id="13">
    <w:p w14:paraId="6ECE73F3" w14:textId="7B6830B4" w:rsidR="004E6098" w:rsidRPr="00AB79E9" w:rsidRDefault="004E6098" w:rsidP="0004019C">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8804EC">
        <w:rPr>
          <w:rStyle w:val="CharStyle128"/>
          <w:rFonts w:eastAsiaTheme="minorEastAsia"/>
          <w:i/>
          <w:sz w:val="22"/>
          <w:szCs w:val="22"/>
        </w:rPr>
        <w:t xml:space="preserve">Гумилев Н. </w:t>
      </w:r>
      <w:r w:rsidRPr="008804EC">
        <w:rPr>
          <w:rStyle w:val="CharStyle129"/>
          <w:rFonts w:eastAsiaTheme="minorEastAsia"/>
          <w:i w:val="0"/>
          <w:sz w:val="22"/>
          <w:szCs w:val="22"/>
        </w:rPr>
        <w:t>Стихотворения и поэмы.</w:t>
      </w:r>
      <w:r w:rsidRPr="00AB79E9">
        <w:rPr>
          <w:rStyle w:val="CharStyle129"/>
          <w:rFonts w:eastAsiaTheme="minorEastAsia"/>
          <w:sz w:val="22"/>
          <w:szCs w:val="22"/>
        </w:rPr>
        <w:t xml:space="preserve"> </w:t>
      </w:r>
      <w:r w:rsidRPr="00AB79E9">
        <w:rPr>
          <w:rStyle w:val="CharStyle128"/>
          <w:rFonts w:eastAsiaTheme="minorEastAsia"/>
          <w:sz w:val="22"/>
          <w:szCs w:val="22"/>
        </w:rPr>
        <w:t>Л.: Советский писатель, 1988. С. 109 (Б-ка поэта. Большая серия).</w:t>
      </w:r>
    </w:p>
  </w:footnote>
  <w:footnote w:id="14">
    <w:p w14:paraId="095B129B" w14:textId="47D5FA40" w:rsidR="004E6098" w:rsidRPr="00AB79E9" w:rsidRDefault="004E6098" w:rsidP="008804EC">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AB79E9">
        <w:rPr>
          <w:rStyle w:val="CharStyle128"/>
          <w:rFonts w:eastAsiaTheme="minorEastAsia"/>
          <w:sz w:val="22"/>
          <w:szCs w:val="22"/>
        </w:rPr>
        <w:t>Там же. С. 297 (из стихотворения «Галла»).</w:t>
      </w:r>
    </w:p>
  </w:footnote>
  <w:footnote w:id="15">
    <w:p w14:paraId="51E03849" w14:textId="4CC523AE" w:rsidR="004E6098" w:rsidRPr="00AB79E9" w:rsidRDefault="004E6098" w:rsidP="008804EC">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AB79E9">
        <w:rPr>
          <w:rStyle w:val="CharStyle128"/>
          <w:rFonts w:eastAsiaTheme="minorEastAsia"/>
          <w:sz w:val="22"/>
          <w:szCs w:val="22"/>
        </w:rPr>
        <w:t>С 1901 г. в России ежегодно открывалось около десяти тысяч новых школ. В 1958 г. в Нью-Йорке вышла книга Б. Л. Бразоля «Царствование императора Николая II (1894–1917) в цифрах и фактах», в которой автор справедливо писал: «Одним из трафаретных клеветнических выпадов против правительства императора Николая </w:t>
      </w:r>
      <w:r w:rsidRPr="00AB79E9">
        <w:rPr>
          <w:rStyle w:val="CharStyle128"/>
          <w:rFonts w:eastAsiaTheme="minorEastAsia"/>
          <w:sz w:val="22"/>
          <w:szCs w:val="22"/>
          <w:lang w:val="en-US" w:eastAsia="en-US"/>
        </w:rPr>
        <w:t>II</w:t>
      </w:r>
      <w:r w:rsidRPr="00AB79E9">
        <w:rPr>
          <w:rStyle w:val="CharStyle128"/>
          <w:rFonts w:eastAsiaTheme="minorEastAsia"/>
          <w:sz w:val="22"/>
          <w:szCs w:val="22"/>
          <w:lang w:eastAsia="en-US"/>
        </w:rPr>
        <w:t xml:space="preserve">, </w:t>
      </w:r>
      <w:r w:rsidRPr="00AB79E9">
        <w:rPr>
          <w:rStyle w:val="CharStyle128"/>
          <w:rFonts w:eastAsiaTheme="minorEastAsia"/>
          <w:sz w:val="22"/>
          <w:szCs w:val="22"/>
        </w:rPr>
        <w:t>особенно в американской печати, является утверждение, что оно не только не заботилось о народном образовании, но сознательно поощряло безграмотность широких слоев населения. В действительности же в царствование Императора Николая </w:t>
      </w:r>
      <w:r w:rsidRPr="00AB79E9">
        <w:rPr>
          <w:rStyle w:val="CharStyle128"/>
          <w:rFonts w:eastAsiaTheme="minorEastAsia"/>
          <w:sz w:val="22"/>
          <w:szCs w:val="22"/>
          <w:lang w:val="en-US" w:eastAsia="en-US"/>
        </w:rPr>
        <w:t>II</w:t>
      </w:r>
      <w:r w:rsidRPr="00AB79E9">
        <w:rPr>
          <w:rStyle w:val="CharStyle128"/>
          <w:rFonts w:eastAsiaTheme="minorEastAsia"/>
          <w:sz w:val="22"/>
          <w:szCs w:val="22"/>
          <w:lang w:eastAsia="en-US"/>
        </w:rPr>
        <w:t xml:space="preserve"> </w:t>
      </w:r>
      <w:r w:rsidRPr="00AB79E9">
        <w:rPr>
          <w:rStyle w:val="CharStyle128"/>
          <w:rFonts w:eastAsiaTheme="minorEastAsia"/>
          <w:sz w:val="22"/>
          <w:szCs w:val="22"/>
        </w:rPr>
        <w:t>народное образование достигло необыкновенного развития» (</w:t>
      </w:r>
      <w:proofErr w:type="spellStart"/>
      <w:r w:rsidRPr="008804EC">
        <w:rPr>
          <w:rStyle w:val="CharStyle128"/>
          <w:rFonts w:eastAsiaTheme="minorEastAsia"/>
          <w:i/>
          <w:sz w:val="22"/>
          <w:szCs w:val="22"/>
        </w:rPr>
        <w:t>Бразоль</w:t>
      </w:r>
      <w:proofErr w:type="spellEnd"/>
      <w:r w:rsidRPr="008804EC">
        <w:rPr>
          <w:rStyle w:val="CharStyle128"/>
          <w:rFonts w:eastAsiaTheme="minorEastAsia"/>
          <w:i/>
          <w:sz w:val="22"/>
          <w:szCs w:val="22"/>
        </w:rPr>
        <w:t xml:space="preserve"> Б. Л. </w:t>
      </w:r>
      <w:r w:rsidRPr="008804EC">
        <w:rPr>
          <w:rStyle w:val="CharStyle129"/>
          <w:rFonts w:eastAsiaTheme="minorEastAsia"/>
          <w:i w:val="0"/>
          <w:sz w:val="22"/>
          <w:szCs w:val="22"/>
        </w:rPr>
        <w:t>Царствование императора Николая II (1894–1917) в цифрах и фактах.</w:t>
      </w:r>
      <w:r w:rsidRPr="00AB79E9">
        <w:rPr>
          <w:rStyle w:val="CharStyle129"/>
          <w:rFonts w:eastAsiaTheme="minorEastAsia"/>
          <w:sz w:val="22"/>
          <w:szCs w:val="22"/>
        </w:rPr>
        <w:t xml:space="preserve"> </w:t>
      </w:r>
      <w:r w:rsidRPr="00AB79E9">
        <w:rPr>
          <w:rStyle w:val="CharStyle128"/>
          <w:rFonts w:eastAsiaTheme="minorEastAsia"/>
          <w:sz w:val="22"/>
          <w:szCs w:val="22"/>
        </w:rPr>
        <w:t xml:space="preserve">Минск, 1991. С. 9). Книга Бразоля адресовалась прежде всего потомкам русских эмигрантов первой послереволюционной волны, уже родившимся и выросшим в США и потому в значительной мере впитавшим в себя русофобскую ложь американской антисоветской пропаганды. Однако тот же самый «трафаретный клеветнический выпад» был одним из постоянных штампов и советской коммунистической пропаганды. Поэтому так впечатляющи приводимые Бразолем статистические данные: «Менее чем за двадцать лет кредиты, ассигнованные Министерству народного просвещения, с 25,2 млн. рублей возросли до 161,2 млн. Сюда не входили бюджеты школ, черпавших свои кредиты из других источников (школы военные, технические) или содержавшиеся местными органами самоуправления (земствами, городами), кредиты которых на народное образование возросли с 70.000.000 руб. в 1894 г. до 300.000.000 руб. в 1913г. В начале 1913 года общий бюджет народного просвещения в России достиг по тому времени колоссальной цифры, — а именно 1/2 миллиарда рублей золотом. </w:t>
      </w:r>
      <w:r w:rsidRPr="00AB79E9">
        <w:rPr>
          <w:rStyle w:val="CharStyle128"/>
          <w:rFonts w:eastAsiaTheme="minorEastAsia"/>
          <w:spacing w:val="60"/>
          <w:sz w:val="22"/>
          <w:szCs w:val="22"/>
        </w:rPr>
        <w:t xml:space="preserve">&lt;…&gt; </w:t>
      </w:r>
      <w:r w:rsidRPr="00AB79E9">
        <w:rPr>
          <w:rStyle w:val="CharStyle128"/>
          <w:rFonts w:eastAsiaTheme="minorEastAsia"/>
          <w:sz w:val="22"/>
          <w:szCs w:val="22"/>
        </w:rPr>
        <w:t>Анкета, проведенная Советами в 1920 году, установила, что 86% молодежи от 12 до 16 лет умели писать и читать. Несомненно, что они обучались грамоте при дореволюционном режиме. По количеству женщин, обучавшихся в высших учебных заведениях, Россия занимала в ХХ веке первое место в Европе, если не во всем мире. Следует также отметить, что, в то время как в демократиях, особенно в США и в Англии, плата за учение в высших учебных заведениях колеблется от 750 до 1250 долларов в год, в Царской России студенты платили от 50 до 150 рублей в год, т. е. от 25 до 75 долларов в год. При этом неимущие студенты очень часто освобождались от какой-либо платы за правоучение» (Там же. С. 9–10). Как видим, все позднейшие усилия Советской власти по созданию так называемой «трудовой политехнической общеобразовательной школы» (с вывертами в 1920-х гг. в сторону «педологии» на американский манер), все усилия ЧК по ликвидации детской беспризорности, многолетняя кампания по «ликвидации безграмотности» в среде широких трудящихся масс — всё это явилось попыткой хотя бы отчасти наверстать тот уровень общей грамотности населения и тот качественный уровень русской дореволюционной общеобразовательной школы, который был достигнут еще накануне Первой мировой войны!..</w:t>
      </w:r>
    </w:p>
  </w:footnote>
  <w:footnote w:id="16">
    <w:p w14:paraId="21DC16B6" w14:textId="3E28C05C" w:rsidR="004E6098" w:rsidRPr="00AB79E9" w:rsidRDefault="004E6098" w:rsidP="0004019C">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О нем см.: </w:t>
      </w:r>
      <w:proofErr w:type="spellStart"/>
      <w:r w:rsidRPr="008804EC">
        <w:rPr>
          <w:rFonts w:ascii="Times New Roman" w:hAnsi="Times New Roman" w:cs="Times New Roman"/>
          <w:i/>
          <w:sz w:val="22"/>
          <w:szCs w:val="22"/>
        </w:rPr>
        <w:t>Азбелев</w:t>
      </w:r>
      <w:proofErr w:type="spellEnd"/>
      <w:r w:rsidRPr="008804EC">
        <w:rPr>
          <w:rFonts w:ascii="Times New Roman" w:hAnsi="Times New Roman" w:cs="Times New Roman"/>
          <w:i/>
          <w:sz w:val="22"/>
          <w:szCs w:val="22"/>
        </w:rPr>
        <w:t xml:space="preserve"> С. Н. </w:t>
      </w:r>
      <w:r w:rsidRPr="008804EC">
        <w:rPr>
          <w:rFonts w:ascii="Times New Roman" w:hAnsi="Times New Roman" w:cs="Times New Roman"/>
          <w:sz w:val="22"/>
          <w:szCs w:val="22"/>
        </w:rPr>
        <w:t>Бехтеев Сергей Сергеевич (1879, г. Елец–1954, Ницца)</w:t>
      </w:r>
      <w:r w:rsidRPr="00AB79E9">
        <w:rPr>
          <w:rFonts w:ascii="Times New Roman" w:hAnsi="Times New Roman" w:cs="Times New Roman"/>
          <w:sz w:val="22"/>
          <w:szCs w:val="22"/>
        </w:rPr>
        <w:t xml:space="preserve"> // Русская литература ХХ века: прозаики, поэты, драматурги: Биобиблиографический словарь: В 3 т. [</w:t>
      </w:r>
      <w:proofErr w:type="gramStart"/>
      <w:r w:rsidRPr="00AB79E9">
        <w:rPr>
          <w:rFonts w:ascii="Times New Roman" w:hAnsi="Times New Roman" w:cs="Times New Roman"/>
          <w:sz w:val="22"/>
          <w:szCs w:val="22"/>
        </w:rPr>
        <w:t>СПб.:</w:t>
      </w:r>
      <w:proofErr w:type="gramEnd"/>
      <w:r w:rsidRPr="00AB79E9">
        <w:rPr>
          <w:rFonts w:ascii="Times New Roman" w:hAnsi="Times New Roman" w:cs="Times New Roman"/>
          <w:sz w:val="22"/>
          <w:szCs w:val="22"/>
        </w:rPr>
        <w:t xml:space="preserve">] </w:t>
      </w:r>
      <w:r w:rsidR="00B26623" w:rsidRPr="00AB79E9">
        <w:rPr>
          <w:rFonts w:ascii="Times New Roman" w:hAnsi="Times New Roman" w:cs="Times New Roman"/>
          <w:sz w:val="22"/>
          <w:szCs w:val="22"/>
        </w:rPr>
        <w:t>О</w:t>
      </w:r>
      <w:r w:rsidR="00B26623">
        <w:rPr>
          <w:rFonts w:ascii="Times New Roman" w:hAnsi="Times New Roman" w:cs="Times New Roman"/>
          <w:sz w:val="22"/>
          <w:szCs w:val="22"/>
        </w:rPr>
        <w:t>ЛМА</w:t>
      </w:r>
      <w:r w:rsidRPr="00AB79E9">
        <w:rPr>
          <w:rFonts w:ascii="Times New Roman" w:hAnsi="Times New Roman" w:cs="Times New Roman"/>
          <w:sz w:val="22"/>
          <w:szCs w:val="22"/>
        </w:rPr>
        <w:t>-</w:t>
      </w:r>
      <w:r w:rsidR="00B26623" w:rsidRPr="00AB79E9">
        <w:rPr>
          <w:rFonts w:ascii="Times New Roman" w:hAnsi="Times New Roman" w:cs="Times New Roman"/>
          <w:sz w:val="22"/>
          <w:szCs w:val="22"/>
        </w:rPr>
        <w:t>П</w:t>
      </w:r>
      <w:r w:rsidR="00B26623">
        <w:rPr>
          <w:rFonts w:ascii="Times New Roman" w:hAnsi="Times New Roman" w:cs="Times New Roman"/>
          <w:sz w:val="22"/>
          <w:szCs w:val="22"/>
        </w:rPr>
        <w:t xml:space="preserve">РЕСС </w:t>
      </w:r>
      <w:r w:rsidRPr="00AB79E9">
        <w:rPr>
          <w:rFonts w:ascii="Times New Roman" w:hAnsi="Times New Roman" w:cs="Times New Roman"/>
          <w:sz w:val="22"/>
          <w:szCs w:val="22"/>
        </w:rPr>
        <w:t>Инвест, 2005 (ИРЛИ [Пушкинский Дом] РАН). Т. 1. С. 211–212.</w:t>
      </w:r>
    </w:p>
  </w:footnote>
  <w:footnote w:id="17">
    <w:p w14:paraId="135FF92B" w14:textId="3A939851" w:rsidR="004E6098" w:rsidRPr="00AB79E9" w:rsidRDefault="004E6098" w:rsidP="0004019C">
      <w:pPr>
        <w:pStyle w:val="Style165"/>
        <w:spacing w:line="360" w:lineRule="auto"/>
        <w:ind w:firstLine="709"/>
        <w:jc w:val="both"/>
        <w:rPr>
          <w:sz w:val="22"/>
          <w:szCs w:val="22"/>
        </w:rPr>
      </w:pPr>
      <w:r w:rsidRPr="00AB79E9">
        <w:rPr>
          <w:rStyle w:val="CharStyle128"/>
          <w:sz w:val="22"/>
          <w:szCs w:val="22"/>
          <w:vertAlign w:val="superscript"/>
        </w:rPr>
        <w:footnoteRef/>
      </w:r>
      <w:r w:rsidRPr="00AB79E9">
        <w:rPr>
          <w:sz w:val="22"/>
          <w:szCs w:val="22"/>
        </w:rPr>
        <w:t xml:space="preserve"> </w:t>
      </w:r>
      <w:r w:rsidRPr="008804EC">
        <w:rPr>
          <w:rStyle w:val="CharStyle128"/>
          <w:i/>
          <w:sz w:val="22"/>
          <w:szCs w:val="22"/>
        </w:rPr>
        <w:t xml:space="preserve">Бехтеев С. С. </w:t>
      </w:r>
      <w:r w:rsidRPr="008804EC">
        <w:rPr>
          <w:rStyle w:val="CharStyle129"/>
          <w:i w:val="0"/>
          <w:sz w:val="22"/>
          <w:szCs w:val="22"/>
        </w:rPr>
        <w:t>Песни русской скорби и слез.</w:t>
      </w:r>
      <w:r w:rsidRPr="00AB79E9">
        <w:rPr>
          <w:rStyle w:val="CharStyle129"/>
          <w:sz w:val="22"/>
          <w:szCs w:val="22"/>
        </w:rPr>
        <w:t xml:space="preserve"> </w:t>
      </w:r>
      <w:r w:rsidRPr="00AB79E9">
        <w:rPr>
          <w:rStyle w:val="CharStyle128"/>
          <w:sz w:val="22"/>
          <w:szCs w:val="22"/>
        </w:rPr>
        <w:t>М. 1997.</w:t>
      </w:r>
    </w:p>
  </w:footnote>
  <w:footnote w:id="18">
    <w:p w14:paraId="63E6B12C" w14:textId="77777777" w:rsidR="004E6098" w:rsidRPr="00AB79E9" w:rsidRDefault="004E6098" w:rsidP="0004019C">
      <w:pPr>
        <w:pStyle w:val="Style166"/>
        <w:spacing w:line="360" w:lineRule="auto"/>
        <w:ind w:firstLine="709"/>
        <w:jc w:val="both"/>
        <w:rPr>
          <w:sz w:val="22"/>
          <w:szCs w:val="22"/>
        </w:rPr>
      </w:pPr>
      <w:r w:rsidRPr="00AB79E9">
        <w:rPr>
          <w:rStyle w:val="CharStyle128"/>
          <w:sz w:val="22"/>
          <w:szCs w:val="22"/>
          <w:vertAlign w:val="superscript"/>
        </w:rPr>
        <w:footnoteRef/>
      </w:r>
      <w:r w:rsidRPr="00AB79E9">
        <w:rPr>
          <w:sz w:val="22"/>
          <w:szCs w:val="22"/>
        </w:rPr>
        <w:t xml:space="preserve"> </w:t>
      </w:r>
      <w:r w:rsidRPr="00AB79E9">
        <w:rPr>
          <w:rStyle w:val="CharStyle128"/>
          <w:sz w:val="22"/>
          <w:szCs w:val="22"/>
        </w:rPr>
        <w:t>Там же. С. 5, 23.</w:t>
      </w:r>
    </w:p>
  </w:footnote>
  <w:footnote w:id="19">
    <w:p w14:paraId="2427DAEC" w14:textId="77777777" w:rsidR="004E6098" w:rsidRPr="00AB79E9" w:rsidRDefault="004E6098" w:rsidP="0004019C">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AB79E9">
        <w:rPr>
          <w:rStyle w:val="CharStyle128"/>
          <w:rFonts w:eastAsiaTheme="minorEastAsia"/>
          <w:sz w:val="22"/>
          <w:szCs w:val="22"/>
        </w:rPr>
        <w:t>Там же.</w:t>
      </w:r>
    </w:p>
  </w:footnote>
  <w:footnote w:id="20">
    <w:p w14:paraId="280665D4" w14:textId="6F9681BB" w:rsidR="004E6098" w:rsidRPr="00AB79E9" w:rsidRDefault="004E6098" w:rsidP="0004019C">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8804EC">
        <w:rPr>
          <w:rStyle w:val="CharStyle128"/>
          <w:rFonts w:eastAsiaTheme="minorEastAsia"/>
          <w:i/>
          <w:sz w:val="22"/>
          <w:szCs w:val="22"/>
        </w:rPr>
        <w:t xml:space="preserve">Шаргунов А. И. </w:t>
      </w:r>
      <w:r w:rsidRPr="008804EC">
        <w:rPr>
          <w:rStyle w:val="CharStyle129"/>
          <w:rFonts w:eastAsiaTheme="minorEastAsia"/>
          <w:i w:val="0"/>
          <w:sz w:val="22"/>
          <w:szCs w:val="22"/>
        </w:rPr>
        <w:t>К прославлению Царя-Мученика в России</w:t>
      </w:r>
      <w:r w:rsidRPr="00AB79E9">
        <w:rPr>
          <w:rStyle w:val="CharStyle129"/>
          <w:rFonts w:eastAsiaTheme="minorEastAsia"/>
          <w:sz w:val="22"/>
          <w:szCs w:val="22"/>
        </w:rPr>
        <w:t xml:space="preserve">. </w:t>
      </w:r>
      <w:r w:rsidRPr="00AB79E9">
        <w:rPr>
          <w:rStyle w:val="CharStyle128"/>
          <w:rFonts w:eastAsiaTheme="minorEastAsia"/>
          <w:sz w:val="22"/>
          <w:szCs w:val="22"/>
        </w:rPr>
        <w:t xml:space="preserve">М., 1999. С. 362. — Имеются в виду, конечно, воскресные школы русского Зарубежья. Кому принадлежит музыка этой «Молитвы»? Возможно, самой Ольге Николаевне. Об этой музыке директор одной из воскресных школ, Л. И. Крюкова, писала протоиерею </w:t>
      </w:r>
      <w:proofErr w:type="spellStart"/>
      <w:r w:rsidRPr="00AB79E9">
        <w:rPr>
          <w:rStyle w:val="CharStyle128"/>
          <w:rFonts w:eastAsiaTheme="minorEastAsia"/>
          <w:sz w:val="22"/>
          <w:szCs w:val="22"/>
        </w:rPr>
        <w:t>Шаргунову</w:t>
      </w:r>
      <w:proofErr w:type="spellEnd"/>
      <w:r w:rsidRPr="00AB79E9">
        <w:rPr>
          <w:rStyle w:val="CharStyle128"/>
          <w:rFonts w:eastAsiaTheme="minorEastAsia"/>
          <w:sz w:val="22"/>
          <w:szCs w:val="22"/>
        </w:rPr>
        <w:t xml:space="preserve">: </w:t>
      </w:r>
      <w:r w:rsidRPr="00AB79E9">
        <w:rPr>
          <w:rStyle w:val="CharStyle128"/>
          <w:rFonts w:eastAsiaTheme="minorEastAsia"/>
          <w:spacing w:val="60"/>
          <w:sz w:val="22"/>
          <w:szCs w:val="22"/>
        </w:rPr>
        <w:t>«</w:t>
      </w:r>
      <w:r w:rsidRPr="004E6098">
        <w:rPr>
          <w:rStyle w:val="CharStyle128"/>
          <w:rFonts w:eastAsiaTheme="minorEastAsia"/>
          <w:spacing w:val="60"/>
          <w:sz w:val="22"/>
          <w:szCs w:val="22"/>
        </w:rPr>
        <w:t>&lt;…&gt;</w:t>
      </w:r>
      <w:r w:rsidRPr="00AB79E9">
        <w:rPr>
          <w:rStyle w:val="CharStyle128"/>
          <w:rFonts w:eastAsiaTheme="minorEastAsia"/>
          <w:sz w:val="22"/>
          <w:szCs w:val="22"/>
        </w:rPr>
        <w:t xml:space="preserve"> петь это оказалось очень трудно. Здесь очень высокие ноты, буквально взлетающие в небеса, перемежаются с очень низкими. Песня необыкновенно красивая, но требует хороших вокальных данных и почти абсолютного слуха. Оказалось, что только трое детей оказались способны это спеть» (Там же).</w:t>
      </w:r>
    </w:p>
  </w:footnote>
  <w:footnote w:id="21">
    <w:p w14:paraId="187D448B" w14:textId="286B6081" w:rsidR="004E6098" w:rsidRPr="00AB79E9" w:rsidRDefault="004E6098" w:rsidP="0004019C">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8804EC">
        <w:rPr>
          <w:rStyle w:val="CharStyle128"/>
          <w:rFonts w:eastAsiaTheme="minorEastAsia"/>
          <w:i/>
          <w:sz w:val="22"/>
          <w:szCs w:val="22"/>
        </w:rPr>
        <w:t xml:space="preserve">Цветаева Марина. </w:t>
      </w:r>
      <w:r w:rsidRPr="008804EC">
        <w:rPr>
          <w:rStyle w:val="CharStyle129"/>
          <w:rFonts w:eastAsiaTheme="minorEastAsia"/>
          <w:i w:val="0"/>
          <w:sz w:val="22"/>
          <w:szCs w:val="22"/>
        </w:rPr>
        <w:t>Собр. соч.:</w:t>
      </w:r>
      <w:r w:rsidRPr="00AB79E9">
        <w:rPr>
          <w:rStyle w:val="CharStyle129"/>
          <w:rFonts w:eastAsiaTheme="minorEastAsia"/>
          <w:i w:val="0"/>
          <w:sz w:val="22"/>
          <w:szCs w:val="22"/>
        </w:rPr>
        <w:t xml:space="preserve"> </w:t>
      </w:r>
      <w:r w:rsidRPr="00AB79E9">
        <w:rPr>
          <w:rStyle w:val="CharStyle128"/>
          <w:rFonts w:eastAsiaTheme="minorEastAsia"/>
          <w:sz w:val="22"/>
          <w:szCs w:val="22"/>
        </w:rPr>
        <w:t>В 7 т. М., 1994. Т. 1. С. 340.</w:t>
      </w:r>
    </w:p>
  </w:footnote>
  <w:footnote w:id="22">
    <w:p w14:paraId="18BB49C3" w14:textId="77777777" w:rsidR="004E6098" w:rsidRPr="00AB79E9" w:rsidRDefault="004E6098" w:rsidP="0004019C">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AB79E9">
        <w:rPr>
          <w:rStyle w:val="CharStyle128"/>
          <w:rFonts w:eastAsiaTheme="minorEastAsia"/>
          <w:sz w:val="22"/>
          <w:szCs w:val="22"/>
        </w:rPr>
        <w:t>Там же. С. 341.</w:t>
      </w:r>
    </w:p>
  </w:footnote>
  <w:footnote w:id="23">
    <w:p w14:paraId="64097955" w14:textId="77777777" w:rsidR="004E6098" w:rsidRPr="00AB79E9" w:rsidRDefault="004E6098" w:rsidP="0004019C">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AB79E9">
        <w:rPr>
          <w:rStyle w:val="CharStyle128"/>
          <w:rFonts w:eastAsiaTheme="minorEastAsia"/>
          <w:sz w:val="22"/>
          <w:szCs w:val="22"/>
        </w:rPr>
        <w:t>Там же. С. 342–343.</w:t>
      </w:r>
    </w:p>
  </w:footnote>
  <w:footnote w:id="24">
    <w:p w14:paraId="5A809442" w14:textId="77777777" w:rsidR="004E6098" w:rsidRPr="00AB79E9" w:rsidRDefault="004E6098" w:rsidP="0004019C">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AB79E9">
        <w:rPr>
          <w:rStyle w:val="CharStyle128"/>
          <w:rFonts w:eastAsiaTheme="minorEastAsia"/>
          <w:sz w:val="22"/>
          <w:szCs w:val="22"/>
        </w:rPr>
        <w:t>См.: «И кто-то, упав на карту...» (Там же. С. 350–351).</w:t>
      </w:r>
    </w:p>
  </w:footnote>
  <w:footnote w:id="25">
    <w:p w14:paraId="11C494C7" w14:textId="77777777" w:rsidR="004E6098" w:rsidRPr="00AB79E9" w:rsidRDefault="004E6098" w:rsidP="0004019C">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AB79E9">
        <w:rPr>
          <w:rStyle w:val="CharStyle128"/>
          <w:rFonts w:eastAsiaTheme="minorEastAsia"/>
          <w:sz w:val="22"/>
          <w:szCs w:val="22"/>
        </w:rPr>
        <w:t>Там же. С. 351.</w:t>
      </w:r>
    </w:p>
  </w:footnote>
  <w:footnote w:id="26">
    <w:p w14:paraId="3D8C3FE1" w14:textId="77777777" w:rsidR="004E6098" w:rsidRPr="00AB79E9" w:rsidRDefault="004E6098" w:rsidP="0004019C">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AB79E9">
        <w:rPr>
          <w:rStyle w:val="CharStyle128"/>
          <w:rFonts w:eastAsiaTheme="minorEastAsia"/>
          <w:sz w:val="22"/>
          <w:szCs w:val="22"/>
        </w:rPr>
        <w:t>Там же. С. 397. — В цитируемом издании дата указана по новому стилю: 7 мая. Это явный редакторский анахронизм, к тому же не оговариваемый и не мотивируемый. В 1918 г. Пасха праздновалась 22 апреля, и Марина Цветаева, находившаяся в «Белом стане», никак не могла в это время законопослушно соблюдать календарный декрет Совнаркома о переходе с 1/14 февраля 1918 г. на григорианский стиль летоисчисления.</w:t>
      </w:r>
    </w:p>
  </w:footnote>
  <w:footnote w:id="27">
    <w:p w14:paraId="487B6D4F" w14:textId="77777777" w:rsidR="004E6098" w:rsidRPr="00AB79E9" w:rsidRDefault="004E6098" w:rsidP="0004019C">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AB79E9">
        <w:rPr>
          <w:rStyle w:val="CharStyle128"/>
          <w:rFonts w:eastAsiaTheme="minorEastAsia"/>
          <w:sz w:val="22"/>
          <w:szCs w:val="22"/>
        </w:rPr>
        <w:t>Там же. С. 564. — Здесь и далее в цитатах курсив Цветаевой.</w:t>
      </w:r>
    </w:p>
  </w:footnote>
  <w:footnote w:id="28">
    <w:p w14:paraId="421D4FFB" w14:textId="77777777" w:rsidR="004E6098" w:rsidRPr="00AB79E9" w:rsidRDefault="004E6098" w:rsidP="0004019C">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AB79E9">
        <w:rPr>
          <w:rStyle w:val="CharStyle128"/>
          <w:rFonts w:eastAsiaTheme="minorEastAsia"/>
          <w:sz w:val="22"/>
          <w:szCs w:val="22"/>
        </w:rPr>
        <w:t>Там же. — К последнему стиху автор позже дала следующий комментарий: «В Москве тогда думали, что Царь расстрелян на каком-то уральском полустанке» (Там же).</w:t>
      </w:r>
    </w:p>
  </w:footnote>
  <w:footnote w:id="29">
    <w:p w14:paraId="799239AE" w14:textId="77777777" w:rsidR="004E6098" w:rsidRPr="00AB79E9" w:rsidRDefault="004E6098" w:rsidP="0004019C">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AB79E9">
        <w:rPr>
          <w:rStyle w:val="CharStyle128"/>
          <w:rFonts w:eastAsiaTheme="minorEastAsia"/>
          <w:sz w:val="22"/>
          <w:szCs w:val="22"/>
        </w:rPr>
        <w:t>Там же. С. 565.</w:t>
      </w:r>
    </w:p>
  </w:footnote>
  <w:footnote w:id="30">
    <w:p w14:paraId="79BBBED2" w14:textId="77777777" w:rsidR="004E6098" w:rsidRPr="00AB79E9" w:rsidRDefault="004E6098" w:rsidP="0004019C">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AB79E9">
        <w:rPr>
          <w:rStyle w:val="CharStyle128"/>
          <w:rFonts w:eastAsiaTheme="minorEastAsia"/>
          <w:sz w:val="22"/>
          <w:szCs w:val="22"/>
        </w:rPr>
        <w:t>Там же.</w:t>
      </w:r>
    </w:p>
  </w:footnote>
  <w:footnote w:id="31">
    <w:p w14:paraId="32946CCF" w14:textId="47EB5EC5" w:rsidR="004E6098" w:rsidRPr="00AB79E9" w:rsidRDefault="004E6098" w:rsidP="0004019C">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8804EC">
        <w:rPr>
          <w:rStyle w:val="CharStyle128"/>
          <w:rFonts w:eastAsiaTheme="minorEastAsia"/>
          <w:i/>
          <w:sz w:val="22"/>
          <w:szCs w:val="22"/>
        </w:rPr>
        <w:t xml:space="preserve">Джимбинов С. Б. </w:t>
      </w:r>
      <w:r w:rsidRPr="008804EC">
        <w:rPr>
          <w:rStyle w:val="CharStyle129"/>
          <w:rFonts w:eastAsiaTheme="minorEastAsia"/>
          <w:i w:val="0"/>
          <w:sz w:val="22"/>
          <w:szCs w:val="22"/>
        </w:rPr>
        <w:t>Белая Цветаева</w:t>
      </w:r>
      <w:r w:rsidRPr="00AB79E9">
        <w:rPr>
          <w:rStyle w:val="CharStyle129"/>
          <w:rFonts w:eastAsiaTheme="minorEastAsia"/>
          <w:sz w:val="22"/>
          <w:szCs w:val="22"/>
        </w:rPr>
        <w:t xml:space="preserve"> </w:t>
      </w:r>
      <w:r w:rsidRPr="00AB79E9">
        <w:rPr>
          <w:rStyle w:val="CharStyle128"/>
          <w:rFonts w:eastAsiaTheme="minorEastAsia"/>
          <w:sz w:val="22"/>
          <w:szCs w:val="22"/>
        </w:rPr>
        <w:t xml:space="preserve">// </w:t>
      </w:r>
      <w:r w:rsidRPr="008804EC">
        <w:rPr>
          <w:rStyle w:val="CharStyle128"/>
          <w:rFonts w:eastAsiaTheme="minorEastAsia"/>
          <w:i/>
          <w:sz w:val="22"/>
          <w:szCs w:val="22"/>
        </w:rPr>
        <w:t xml:space="preserve">Цветаева М. </w:t>
      </w:r>
      <w:r w:rsidRPr="008804EC">
        <w:rPr>
          <w:rStyle w:val="CharStyle129"/>
          <w:rFonts w:eastAsiaTheme="minorEastAsia"/>
          <w:i w:val="0"/>
          <w:sz w:val="22"/>
          <w:szCs w:val="22"/>
        </w:rPr>
        <w:t>Белый стан.</w:t>
      </w:r>
      <w:r w:rsidRPr="00AB79E9">
        <w:rPr>
          <w:rStyle w:val="CharStyle129"/>
          <w:rFonts w:eastAsiaTheme="minorEastAsia"/>
          <w:sz w:val="22"/>
          <w:szCs w:val="22"/>
        </w:rPr>
        <w:t xml:space="preserve"> </w:t>
      </w:r>
      <w:r w:rsidRPr="00AB79E9">
        <w:rPr>
          <w:rStyle w:val="CharStyle128"/>
          <w:rFonts w:eastAsiaTheme="minorEastAsia"/>
          <w:sz w:val="22"/>
          <w:szCs w:val="22"/>
        </w:rPr>
        <w:t>М., 1992. С. 237.</w:t>
      </w:r>
    </w:p>
  </w:footnote>
  <w:footnote w:id="32">
    <w:p w14:paraId="031F180C" w14:textId="77777777" w:rsidR="004E6098" w:rsidRPr="00AB79E9" w:rsidRDefault="004E6098" w:rsidP="0004019C">
      <w:pPr>
        <w:pStyle w:val="a3"/>
        <w:spacing w:line="360" w:lineRule="auto"/>
        <w:ind w:firstLine="709"/>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AB79E9">
        <w:rPr>
          <w:rStyle w:val="CharStyle128"/>
          <w:rFonts w:eastAsiaTheme="minorEastAsia"/>
          <w:sz w:val="22"/>
          <w:szCs w:val="22"/>
        </w:rPr>
        <w:t xml:space="preserve">Там же. С. 238. — Известно также, что в 1929–1936 гг. Цветаева создала большую «Поэму о Царской Семье», до сих пор не найденную; сохранился лишь пролог к ней, озаглавленный «Сибирь», где речь идет о начале Тобольска и текст открывается вопросом к нему: «Град </w:t>
      </w:r>
      <w:proofErr w:type="spellStart"/>
      <w:r w:rsidRPr="00AB79E9">
        <w:rPr>
          <w:rStyle w:val="CharStyle128"/>
          <w:rFonts w:eastAsiaTheme="minorEastAsia"/>
          <w:sz w:val="22"/>
          <w:szCs w:val="22"/>
        </w:rPr>
        <w:t>Царствующ</w:t>
      </w:r>
      <w:proofErr w:type="spellEnd"/>
      <w:r w:rsidRPr="00AB79E9">
        <w:rPr>
          <w:rStyle w:val="CharStyle128"/>
          <w:rFonts w:eastAsiaTheme="minorEastAsia"/>
          <w:sz w:val="22"/>
          <w:szCs w:val="22"/>
        </w:rPr>
        <w:t xml:space="preserve"> Сибирь — забыл, чем был?»</w:t>
      </w:r>
    </w:p>
  </w:footnote>
  <w:footnote w:id="33">
    <w:p w14:paraId="5AEA257A" w14:textId="26E72C22" w:rsidR="004E6098" w:rsidRPr="00AB79E9" w:rsidRDefault="004E6098" w:rsidP="0004019C">
      <w:pPr>
        <w:pStyle w:val="a3"/>
        <w:spacing w:line="360" w:lineRule="auto"/>
        <w:ind w:firstLine="709"/>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8804EC">
        <w:rPr>
          <w:rStyle w:val="CharStyle128"/>
          <w:rFonts w:eastAsiaTheme="minorEastAsia"/>
          <w:i/>
          <w:sz w:val="22"/>
          <w:szCs w:val="22"/>
        </w:rPr>
        <w:t xml:space="preserve">Иванов Г. </w:t>
      </w:r>
      <w:r w:rsidRPr="008804EC">
        <w:rPr>
          <w:rStyle w:val="CharStyle129"/>
          <w:rFonts w:eastAsiaTheme="minorEastAsia"/>
          <w:i w:val="0"/>
          <w:sz w:val="22"/>
          <w:szCs w:val="22"/>
        </w:rPr>
        <w:t>Соч.:</w:t>
      </w:r>
      <w:r w:rsidRPr="00AB79E9">
        <w:rPr>
          <w:rStyle w:val="CharStyle129"/>
          <w:rFonts w:eastAsiaTheme="minorEastAsia"/>
          <w:sz w:val="22"/>
          <w:szCs w:val="22"/>
        </w:rPr>
        <w:t xml:space="preserve"> </w:t>
      </w:r>
      <w:r w:rsidRPr="00AB79E9">
        <w:rPr>
          <w:rStyle w:val="CharStyle128"/>
          <w:rFonts w:eastAsiaTheme="minorEastAsia"/>
          <w:sz w:val="22"/>
          <w:szCs w:val="22"/>
        </w:rPr>
        <w:t>В 3 т. М., 1996. Т. 1. С. 372.</w:t>
      </w:r>
    </w:p>
  </w:footnote>
  <w:footnote w:id="34">
    <w:p w14:paraId="703A21AF" w14:textId="47C77ACE" w:rsidR="004E6098" w:rsidRPr="00AB79E9" w:rsidRDefault="004E6098" w:rsidP="006475E6">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8804EC">
        <w:rPr>
          <w:rStyle w:val="CharStyle128"/>
          <w:rFonts w:eastAsiaTheme="minorEastAsia"/>
          <w:i/>
          <w:sz w:val="22"/>
          <w:szCs w:val="22"/>
        </w:rPr>
        <w:t xml:space="preserve">Маяковский В. В. </w:t>
      </w:r>
      <w:r w:rsidRPr="008804EC">
        <w:rPr>
          <w:rStyle w:val="CharStyle129"/>
          <w:rFonts w:eastAsiaTheme="minorEastAsia"/>
          <w:i w:val="0"/>
          <w:sz w:val="22"/>
          <w:szCs w:val="22"/>
        </w:rPr>
        <w:t>Собр. соч.</w:t>
      </w:r>
      <w:r w:rsidRPr="00AB79E9">
        <w:rPr>
          <w:rStyle w:val="CharStyle129"/>
          <w:rFonts w:eastAsiaTheme="minorEastAsia"/>
          <w:i w:val="0"/>
          <w:sz w:val="22"/>
          <w:szCs w:val="22"/>
        </w:rPr>
        <w:t xml:space="preserve">: </w:t>
      </w:r>
      <w:r w:rsidRPr="00AB79E9">
        <w:rPr>
          <w:rStyle w:val="CharStyle128"/>
          <w:rFonts w:eastAsiaTheme="minorEastAsia"/>
          <w:sz w:val="22"/>
          <w:szCs w:val="22"/>
        </w:rPr>
        <w:t>В 12 т. М., 1978. Т. 5. С. 66 (далее — только страница при цитате).</w:t>
      </w:r>
    </w:p>
  </w:footnote>
  <w:footnote w:id="35">
    <w:p w14:paraId="012B3967" w14:textId="77777777" w:rsidR="004E6098" w:rsidRPr="00AB79E9" w:rsidRDefault="004E6098" w:rsidP="0004019C">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AB79E9">
        <w:rPr>
          <w:rStyle w:val="CharStyle128"/>
          <w:rFonts w:eastAsiaTheme="minorEastAsia"/>
          <w:sz w:val="22"/>
          <w:szCs w:val="22"/>
        </w:rPr>
        <w:t>Современному читателю, несомненно, бьет в глаза официально декретированное кощунственное написание слов «пасха» и «рождество» со строчных букв. Однако нельзя не почувствовать, что поэт и сам с наслаждением кощунствует, демонстративно придавая этому идеологически активному «орфографическому» казусу некий символический смысл, утверждает его в качестве новой, исторически незыблемой аксиомы.</w:t>
      </w:r>
    </w:p>
  </w:footnote>
  <w:footnote w:id="36">
    <w:p w14:paraId="7245DD96" w14:textId="77777777" w:rsidR="004E6098" w:rsidRPr="00AB79E9" w:rsidRDefault="004E6098" w:rsidP="0004019C">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AB79E9">
        <w:rPr>
          <w:rStyle w:val="CharStyle128"/>
          <w:rFonts w:eastAsiaTheme="minorEastAsia"/>
          <w:sz w:val="22"/>
          <w:szCs w:val="22"/>
        </w:rPr>
        <w:t>Не очень ясно конкретное значение образа «на спинах булыжных»: то ли речь идет о «мостовой», то ли это более изощренная метафора, означающая «крупы лошадей». В последнем случае образный смысл мотива богаче: он корреспондирует сразу и с предшествующим эпитетом «холёный» применительно к «бороде» «молодого военного», и с последующим сравнением «как на наших горбах», вводящим в текст открыто оценочную «классовую» доминанту.</w:t>
      </w:r>
    </w:p>
  </w:footnote>
  <w:footnote w:id="37">
    <w:p w14:paraId="7D52B408" w14:textId="77777777" w:rsidR="004E6098" w:rsidRPr="00AB79E9" w:rsidRDefault="004E6098" w:rsidP="0004019C">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AB79E9">
        <w:rPr>
          <w:rStyle w:val="CharStyle128"/>
          <w:rFonts w:eastAsiaTheme="minorEastAsia"/>
          <w:sz w:val="22"/>
          <w:szCs w:val="22"/>
        </w:rPr>
        <w:t xml:space="preserve">Здесь даже «дамский писк: </w:t>
      </w:r>
      <w:proofErr w:type="spellStart"/>
      <w:r w:rsidRPr="00AB79E9">
        <w:rPr>
          <w:rStyle w:val="CharStyle128"/>
          <w:rFonts w:eastAsiaTheme="minorEastAsia"/>
          <w:sz w:val="22"/>
          <w:szCs w:val="22"/>
        </w:rPr>
        <w:t>Уррра</w:t>
      </w:r>
      <w:proofErr w:type="spellEnd"/>
      <w:r w:rsidRPr="00AB79E9">
        <w:rPr>
          <w:rStyle w:val="CharStyle128"/>
          <w:rFonts w:eastAsiaTheme="minorEastAsia"/>
          <w:sz w:val="22"/>
          <w:szCs w:val="22"/>
        </w:rPr>
        <w:t xml:space="preserve">!» похож на авторский </w:t>
      </w:r>
      <w:proofErr w:type="spellStart"/>
      <w:r w:rsidRPr="00AB79E9">
        <w:rPr>
          <w:rStyle w:val="CharStyle128"/>
          <w:rFonts w:eastAsiaTheme="minorEastAsia"/>
          <w:sz w:val="22"/>
          <w:szCs w:val="22"/>
        </w:rPr>
        <w:t>римейк</w:t>
      </w:r>
      <w:proofErr w:type="spellEnd"/>
      <w:r w:rsidRPr="00AB79E9">
        <w:rPr>
          <w:rStyle w:val="CharStyle128"/>
          <w:rFonts w:eastAsiaTheme="minorEastAsia"/>
          <w:sz w:val="22"/>
          <w:szCs w:val="22"/>
        </w:rPr>
        <w:t xml:space="preserve"> сатирической картинки из 3-й главы поэмы, где рисуется восторг толпы при проезде (уже в 1917-м) по Невскому Керенского:</w:t>
      </w:r>
    </w:p>
  </w:footnote>
  <w:footnote w:id="38">
    <w:p w14:paraId="68D19BE7" w14:textId="77777777" w:rsidR="004E6098" w:rsidRPr="00AB79E9" w:rsidRDefault="004E6098" w:rsidP="0004019C">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AB79E9">
        <w:rPr>
          <w:rFonts w:ascii="Times New Roman" w:eastAsia="Times New Roman" w:hAnsi="Times New Roman" w:cs="Times New Roman"/>
          <w:sz w:val="22"/>
          <w:szCs w:val="22"/>
        </w:rPr>
        <w:t xml:space="preserve">Однако эта сценка у Маяковского невольно напоминает также и элегический вздох Георгия Иванова: «...Как это было давно» (хоть он и прозвучит, как мы помним, гораздо позже). Стоит лишь восстановить нормальный порядок слов и придать им восклицательную интонацию: «Как давно это было!» — как сразу же печаль преображается в «революционные» фанфары, и энергично пышет «классовая злость», и являет себя во всем своем наивном «историзме» победный лик «новой эры» (без Рождества, </w:t>
      </w:r>
      <w:r w:rsidRPr="00AB79E9">
        <w:rPr>
          <w:rFonts w:ascii="Times New Roman" w:eastAsia="Times New Roman" w:hAnsi="Times New Roman" w:cs="Times New Roman"/>
          <w:i/>
          <w:iCs/>
          <w:sz w:val="22"/>
          <w:szCs w:val="22"/>
        </w:rPr>
        <w:t xml:space="preserve">без </w:t>
      </w:r>
      <w:r w:rsidRPr="00AB79E9">
        <w:rPr>
          <w:rFonts w:ascii="Times New Roman" w:eastAsia="Times New Roman" w:hAnsi="Times New Roman" w:cs="Times New Roman"/>
          <w:sz w:val="22"/>
          <w:szCs w:val="22"/>
        </w:rPr>
        <w:t xml:space="preserve">Пасхи, </w:t>
      </w:r>
      <w:r w:rsidRPr="00AB79E9">
        <w:rPr>
          <w:rFonts w:ascii="Times New Roman" w:eastAsia="Times New Roman" w:hAnsi="Times New Roman" w:cs="Times New Roman"/>
          <w:i/>
          <w:iCs/>
          <w:sz w:val="22"/>
          <w:szCs w:val="22"/>
        </w:rPr>
        <w:t xml:space="preserve">без </w:t>
      </w:r>
      <w:r w:rsidRPr="00AB79E9">
        <w:rPr>
          <w:rFonts w:ascii="Times New Roman" w:eastAsia="Times New Roman" w:hAnsi="Times New Roman" w:cs="Times New Roman"/>
          <w:sz w:val="22"/>
          <w:szCs w:val="22"/>
        </w:rPr>
        <w:t>колокольных звонов)!..</w:t>
      </w:r>
    </w:p>
  </w:footnote>
  <w:footnote w:id="39">
    <w:p w14:paraId="4C56D6A4" w14:textId="77777777" w:rsidR="004E6098" w:rsidRPr="00AB79E9" w:rsidRDefault="004E6098" w:rsidP="0004019C">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AB79E9">
        <w:rPr>
          <w:rStyle w:val="CharStyle128"/>
          <w:rFonts w:eastAsiaTheme="minorEastAsia"/>
          <w:sz w:val="22"/>
          <w:szCs w:val="22"/>
        </w:rPr>
        <w:t>В 1990-х гг. наши расторопные («чего изволите?») СМИ много кричали о сенсационном обнаружении «царственных останков» и о их помпезном (а на самом деле поспешном) «перезахоронении» в Санкт-Петербургском Петропавловском соборе. Многие восприняли это тогда как кощунственный фарс, поскольку Русская Православная Церковь поставила под сомнение аутентичность представленных на экспертизу останков. Когда в 2000 г. ею были канонизированы император, императрица, великие княжны и наследник-цесаревич, она отнюдь не благословила почитание тех останков как мощей царственных новомучеников-страстотерпцев.</w:t>
      </w:r>
    </w:p>
  </w:footnote>
  <w:footnote w:id="40">
    <w:p w14:paraId="3A7536BB" w14:textId="2AAE1B23" w:rsidR="004E6098" w:rsidRPr="00AB79E9" w:rsidRDefault="004E6098" w:rsidP="0004019C">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AB79E9">
        <w:rPr>
          <w:rStyle w:val="CharStyle128"/>
          <w:rFonts w:eastAsiaTheme="minorEastAsia"/>
          <w:sz w:val="22"/>
          <w:szCs w:val="22"/>
        </w:rPr>
        <w:t xml:space="preserve">Это уже только к середине 1970-х гг. он станет объектом </w:t>
      </w:r>
      <w:r w:rsidRPr="00AB79E9">
        <w:rPr>
          <w:rStyle w:val="CharStyle129"/>
          <w:rFonts w:eastAsiaTheme="minorEastAsia"/>
          <w:sz w:val="22"/>
          <w:szCs w:val="22"/>
        </w:rPr>
        <w:t xml:space="preserve">паломничества, </w:t>
      </w:r>
      <w:r w:rsidRPr="00AB79E9">
        <w:rPr>
          <w:rStyle w:val="CharStyle128"/>
          <w:rFonts w:eastAsiaTheme="minorEastAsia"/>
          <w:sz w:val="22"/>
          <w:szCs w:val="22"/>
        </w:rPr>
        <w:t xml:space="preserve">и в 1975 г. по инициативе председателя КГБ Ю. В. Андропова Политбюро ЦК КПСС примет постановление о сносе Ипатьевского дома, которое будет исполнено, однако, лишь в сентябре 1977 г. новоназначенным Первым секретарем Свердловского обкома КПСС Б. Н. Ельциным (подробнее историю Ипатьевского дома в советское время см. в статье: </w:t>
      </w:r>
      <w:r w:rsidRPr="00BE6FA2">
        <w:rPr>
          <w:rStyle w:val="CharStyle128"/>
          <w:rFonts w:eastAsiaTheme="minorEastAsia"/>
          <w:i/>
          <w:sz w:val="22"/>
          <w:szCs w:val="22"/>
        </w:rPr>
        <w:t xml:space="preserve">Картин Борис. </w:t>
      </w:r>
      <w:r w:rsidRPr="00BE6FA2">
        <w:rPr>
          <w:rStyle w:val="CharStyle129"/>
          <w:rFonts w:eastAsiaTheme="minorEastAsia"/>
          <w:i w:val="0"/>
          <w:sz w:val="22"/>
          <w:szCs w:val="22"/>
        </w:rPr>
        <w:t>Дорога к храму</w:t>
      </w:r>
      <w:r w:rsidRPr="00AB79E9">
        <w:rPr>
          <w:rStyle w:val="CharStyle129"/>
          <w:rFonts w:eastAsiaTheme="minorEastAsia"/>
          <w:sz w:val="22"/>
          <w:szCs w:val="22"/>
        </w:rPr>
        <w:t xml:space="preserve"> </w:t>
      </w:r>
      <w:r w:rsidRPr="00AB79E9">
        <w:rPr>
          <w:rStyle w:val="CharStyle128"/>
          <w:rFonts w:eastAsiaTheme="minorEastAsia"/>
          <w:sz w:val="22"/>
          <w:szCs w:val="22"/>
        </w:rPr>
        <w:t xml:space="preserve">// Российская газета. 2003. 7 сентября). С течением времени становится все более ясно, что снос дома был совершён собственно ради </w:t>
      </w:r>
      <w:r w:rsidRPr="00AB79E9">
        <w:rPr>
          <w:rFonts w:ascii="Times New Roman" w:eastAsia="Times New Roman" w:hAnsi="Times New Roman" w:cs="Times New Roman"/>
          <w:sz w:val="22"/>
          <w:szCs w:val="22"/>
        </w:rPr>
        <w:t xml:space="preserve">уничтожения его подвала и явился, таким образом, превентивной акцией в предвидении неизбежного (возможно, в довольно близком будущем) расследования всех обстоятельств расправы над царственными страстотерпцами. (О них и их мученической кончине с наибольшей достоверностью см.: </w:t>
      </w:r>
      <w:r w:rsidRPr="00AB79E9">
        <w:rPr>
          <w:rFonts w:ascii="Times New Roman" w:eastAsia="Times New Roman" w:hAnsi="Times New Roman" w:cs="Times New Roman"/>
          <w:i/>
          <w:iCs/>
          <w:sz w:val="22"/>
          <w:szCs w:val="22"/>
        </w:rPr>
        <w:t xml:space="preserve">ЖИТИЯ И ЖИЗНЕОПИСАНИЯ новопрославленных святых и подвижников благочестия, в Русской Православной Церкви просиявших: (От царствования Царя-мученика Николая II Александровича и до наших дней) </w:t>
      </w:r>
      <w:r w:rsidRPr="00AB79E9">
        <w:rPr>
          <w:rFonts w:ascii="Times New Roman" w:eastAsia="Times New Roman" w:hAnsi="Times New Roman" w:cs="Times New Roman"/>
          <w:sz w:val="22"/>
          <w:szCs w:val="22"/>
        </w:rPr>
        <w:t xml:space="preserve">/ Авторы-составители М. Б. </w:t>
      </w:r>
      <w:proofErr w:type="spellStart"/>
      <w:r w:rsidRPr="00AB79E9">
        <w:rPr>
          <w:rFonts w:ascii="Times New Roman" w:eastAsia="Times New Roman" w:hAnsi="Times New Roman" w:cs="Times New Roman"/>
          <w:sz w:val="22"/>
          <w:szCs w:val="22"/>
        </w:rPr>
        <w:t>Данилушкин</w:t>
      </w:r>
      <w:proofErr w:type="spellEnd"/>
      <w:r w:rsidRPr="00AB79E9">
        <w:rPr>
          <w:rFonts w:ascii="Times New Roman" w:eastAsia="Times New Roman" w:hAnsi="Times New Roman" w:cs="Times New Roman"/>
          <w:sz w:val="22"/>
          <w:szCs w:val="22"/>
        </w:rPr>
        <w:t xml:space="preserve">, М. Б. </w:t>
      </w:r>
      <w:proofErr w:type="spellStart"/>
      <w:r w:rsidRPr="00AB79E9">
        <w:rPr>
          <w:rFonts w:ascii="Times New Roman" w:eastAsia="Times New Roman" w:hAnsi="Times New Roman" w:cs="Times New Roman"/>
          <w:sz w:val="22"/>
          <w:szCs w:val="22"/>
        </w:rPr>
        <w:t>Данилушкина</w:t>
      </w:r>
      <w:proofErr w:type="spellEnd"/>
      <w:r w:rsidRPr="00AB79E9">
        <w:rPr>
          <w:rFonts w:ascii="Times New Roman" w:eastAsia="Times New Roman" w:hAnsi="Times New Roman" w:cs="Times New Roman"/>
          <w:sz w:val="22"/>
          <w:szCs w:val="22"/>
        </w:rPr>
        <w:t>. СПб., 2001. Т. I: Январь-июль. С. 660–752).</w:t>
      </w:r>
    </w:p>
  </w:footnote>
  <w:footnote w:id="41">
    <w:p w14:paraId="443F1860" w14:textId="56F011B4" w:rsidR="004E6098" w:rsidRPr="006D378D" w:rsidRDefault="004E6098" w:rsidP="006D378D">
      <w:pPr>
        <w:pStyle w:val="a3"/>
        <w:spacing w:line="360" w:lineRule="auto"/>
        <w:ind w:firstLine="709"/>
        <w:jc w:val="both"/>
        <w:rPr>
          <w:rFonts w:ascii="Times New Roman" w:hAnsi="Times New Roman" w:cs="Times New Roman"/>
          <w:i/>
          <w:iCs/>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AB79E9">
        <w:rPr>
          <w:rStyle w:val="CharStyle128"/>
          <w:rFonts w:eastAsiaTheme="minorEastAsia"/>
          <w:sz w:val="22"/>
          <w:szCs w:val="22"/>
        </w:rPr>
        <w:t xml:space="preserve">В комментарии издания, по которому цитируется этот текст, стихи опубликованы в подбор, с пометой, что знаки препинания расставлены редактором. Маяковский, как известно, сознательно избегал в своих автографах каких бы то ни было знаков препинания, добиваясь предельно однозначного интонирования стихотворной речи за счет скрупулёзнейшего подбора слов или словоформ (зачастую сам создавая нужные) и точнейшей их расстановки, а «лесенку» (для закрепления индивидуальных важных фразовых пауз) расставлял уже в корректуре. Нам показались не всегда удачными знаки препинания, предложенные редактором собрания сочинений. Поэтому мы осмелились процитировать строки автографа со своей пунктуацией и со своей разбивкой их «лесенкой». — </w:t>
      </w:r>
      <w:r w:rsidRPr="00AB79E9">
        <w:rPr>
          <w:rStyle w:val="CharStyle129"/>
          <w:rFonts w:eastAsiaTheme="minorEastAsia"/>
          <w:sz w:val="22"/>
          <w:szCs w:val="22"/>
        </w:rPr>
        <w:t>Ю. Р.</w:t>
      </w:r>
    </w:p>
  </w:footnote>
  <w:footnote w:id="42">
    <w:p w14:paraId="4396FB4F" w14:textId="2957A87F" w:rsidR="004E6098" w:rsidRPr="00AB79E9" w:rsidRDefault="004E6098" w:rsidP="0004019C">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AB79E9">
        <w:rPr>
          <w:rStyle w:val="CharStyle128"/>
          <w:rFonts w:eastAsiaTheme="minorEastAsia"/>
          <w:sz w:val="22"/>
          <w:szCs w:val="22"/>
        </w:rPr>
        <w:t xml:space="preserve">См.: </w:t>
      </w:r>
      <w:r w:rsidRPr="0004019C">
        <w:rPr>
          <w:rStyle w:val="CharStyle128"/>
          <w:rFonts w:eastAsiaTheme="minorEastAsia"/>
          <w:i/>
          <w:sz w:val="22"/>
          <w:szCs w:val="22"/>
        </w:rPr>
        <w:t xml:space="preserve">Платонов О. </w:t>
      </w:r>
      <w:r w:rsidRPr="0004019C">
        <w:rPr>
          <w:rStyle w:val="CharStyle129"/>
          <w:rFonts w:eastAsiaTheme="minorEastAsia"/>
          <w:i w:val="0"/>
          <w:sz w:val="22"/>
          <w:szCs w:val="22"/>
        </w:rPr>
        <w:t>Убийство царской семьи.</w:t>
      </w:r>
      <w:r w:rsidRPr="00AB79E9">
        <w:rPr>
          <w:rStyle w:val="CharStyle129"/>
          <w:rFonts w:eastAsiaTheme="minorEastAsia"/>
          <w:sz w:val="22"/>
          <w:szCs w:val="22"/>
        </w:rPr>
        <w:t xml:space="preserve"> </w:t>
      </w:r>
      <w:r w:rsidRPr="00AB79E9">
        <w:rPr>
          <w:rStyle w:val="CharStyle128"/>
          <w:rFonts w:eastAsiaTheme="minorEastAsia"/>
          <w:sz w:val="22"/>
          <w:szCs w:val="22"/>
        </w:rPr>
        <w:t>М., 1991. С. 158.</w:t>
      </w:r>
    </w:p>
  </w:footnote>
  <w:footnote w:id="43">
    <w:p w14:paraId="69C331EF" w14:textId="52E41356" w:rsidR="004E6098" w:rsidRPr="00AB79E9" w:rsidRDefault="004E6098" w:rsidP="006D378D">
      <w:pPr>
        <w:pStyle w:val="Style30"/>
        <w:spacing w:line="360" w:lineRule="auto"/>
        <w:ind w:firstLine="709"/>
        <w:rPr>
          <w:sz w:val="22"/>
          <w:szCs w:val="22"/>
        </w:rPr>
      </w:pPr>
      <w:r w:rsidRPr="00AB79E9">
        <w:rPr>
          <w:rStyle w:val="CharStyle128"/>
          <w:sz w:val="22"/>
          <w:szCs w:val="22"/>
          <w:vertAlign w:val="superscript"/>
        </w:rPr>
        <w:footnoteRef/>
      </w:r>
      <w:r w:rsidRPr="00AB79E9">
        <w:rPr>
          <w:sz w:val="22"/>
          <w:szCs w:val="22"/>
        </w:rPr>
        <w:t xml:space="preserve"> </w:t>
      </w:r>
      <w:r w:rsidRPr="00AB79E9">
        <w:rPr>
          <w:rStyle w:val="CharStyle128"/>
          <w:sz w:val="22"/>
          <w:szCs w:val="22"/>
        </w:rPr>
        <w:t>Роман создавался как составная часть многотомной исторической эпопеи под общим названием «Преображение России», которую писатель задумал еще в 1920-х гг., открыв ее романом, опубликованным в 1914 г., и над которой работал всю жизнь (два последних, незавершенных произведения были напечатаны уже посмертно, в 1959 г.). «Пушки выдвигают» писались и печатались сразу вслед за романной дилогией «Брусиловский прорыв» (1943) и были первой частью следующей дилогии, продолжающей тему Первой мировой войны.</w:t>
      </w:r>
    </w:p>
  </w:footnote>
  <w:footnote w:id="44">
    <w:p w14:paraId="6CB1C192" w14:textId="6CAFC685" w:rsidR="004E6098" w:rsidRPr="00AB79E9" w:rsidRDefault="004E6098" w:rsidP="00DA7867">
      <w:pPr>
        <w:pStyle w:val="Style18"/>
        <w:spacing w:line="360" w:lineRule="auto"/>
        <w:ind w:firstLine="709"/>
        <w:jc w:val="both"/>
        <w:rPr>
          <w:sz w:val="22"/>
          <w:szCs w:val="22"/>
        </w:rPr>
      </w:pPr>
      <w:r w:rsidRPr="00AB79E9">
        <w:rPr>
          <w:rStyle w:val="CharStyle128"/>
          <w:sz w:val="22"/>
          <w:szCs w:val="22"/>
          <w:vertAlign w:val="superscript"/>
        </w:rPr>
        <w:footnoteRef/>
      </w:r>
      <w:r w:rsidRPr="00AB79E9">
        <w:rPr>
          <w:sz w:val="22"/>
          <w:szCs w:val="22"/>
        </w:rPr>
        <w:t xml:space="preserve"> </w:t>
      </w:r>
      <w:r w:rsidRPr="00AB79E9">
        <w:rPr>
          <w:rStyle w:val="CharStyle128"/>
          <w:sz w:val="22"/>
          <w:szCs w:val="22"/>
        </w:rPr>
        <w:t>И это при том, что в 1941 г. писатель был удостоен Сталинской премии за эпопею «Севастопольская страда», а в том же 1943 г. стал академиком АН СССР!</w:t>
      </w:r>
      <w:r w:rsidRPr="00AB79E9">
        <w:rPr>
          <w:sz w:val="22"/>
          <w:szCs w:val="22"/>
        </w:rPr>
        <w:t xml:space="preserve"> </w:t>
      </w:r>
    </w:p>
  </w:footnote>
  <w:footnote w:id="45">
    <w:p w14:paraId="7A5BE630" w14:textId="77777777" w:rsidR="004E6098" w:rsidRPr="00AB79E9" w:rsidRDefault="004E6098" w:rsidP="0004019C">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AB79E9">
        <w:rPr>
          <w:rStyle w:val="CharStyle128"/>
          <w:rFonts w:eastAsiaTheme="minorEastAsia"/>
          <w:sz w:val="22"/>
          <w:szCs w:val="22"/>
        </w:rPr>
        <w:t>Аврора. 1976. № 12.</w:t>
      </w:r>
    </w:p>
  </w:footnote>
  <w:footnote w:id="46">
    <w:p w14:paraId="329ABA19" w14:textId="77777777" w:rsidR="004E6098" w:rsidRPr="00AB79E9" w:rsidRDefault="004E6098" w:rsidP="0004019C">
      <w:pPr>
        <w:pStyle w:val="a3"/>
        <w:spacing w:line="360" w:lineRule="auto"/>
        <w:ind w:firstLine="709"/>
        <w:jc w:val="both"/>
        <w:rPr>
          <w:rFonts w:ascii="Times New Roman" w:hAnsi="Times New Roman" w:cs="Times New Roman"/>
          <w:sz w:val="22"/>
          <w:szCs w:val="22"/>
        </w:rPr>
      </w:pPr>
      <w:r w:rsidRPr="00AB79E9">
        <w:rPr>
          <w:rStyle w:val="a5"/>
          <w:rFonts w:ascii="Times New Roman" w:hAnsi="Times New Roman" w:cs="Times New Roman"/>
          <w:sz w:val="22"/>
          <w:szCs w:val="22"/>
        </w:rPr>
        <w:footnoteRef/>
      </w:r>
      <w:r w:rsidRPr="00AB79E9">
        <w:rPr>
          <w:rFonts w:ascii="Times New Roman" w:hAnsi="Times New Roman" w:cs="Times New Roman"/>
          <w:sz w:val="22"/>
          <w:szCs w:val="22"/>
        </w:rPr>
        <w:t xml:space="preserve"> </w:t>
      </w:r>
      <w:r w:rsidRPr="006D378D">
        <w:rPr>
          <w:rStyle w:val="CharStyle129"/>
          <w:rFonts w:eastAsiaTheme="minorEastAsia"/>
          <w:i w:val="0"/>
          <w:sz w:val="22"/>
          <w:szCs w:val="22"/>
        </w:rPr>
        <w:t>Два крыла.</w:t>
      </w:r>
      <w:r w:rsidRPr="00AB79E9">
        <w:rPr>
          <w:rStyle w:val="CharStyle129"/>
          <w:rFonts w:eastAsiaTheme="minorEastAsia"/>
          <w:sz w:val="22"/>
          <w:szCs w:val="22"/>
        </w:rPr>
        <w:t xml:space="preserve"> </w:t>
      </w:r>
      <w:r w:rsidRPr="00AB79E9">
        <w:rPr>
          <w:rStyle w:val="CharStyle128"/>
          <w:rFonts w:eastAsiaTheme="minorEastAsia"/>
          <w:sz w:val="22"/>
          <w:szCs w:val="22"/>
        </w:rPr>
        <w:t>СПб., 1999. С.4–5.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E6D4E" w14:textId="77777777" w:rsidR="004E6098" w:rsidRDefault="004E6098">
    <w:pPr>
      <w:pStyle w:val="Style7"/>
      <w:spacing w:line="240" w:lineRule="auto"/>
      <w:jc w:val="both"/>
      <w:rPr>
        <w:sz w:val="16"/>
        <w:szCs w:val="16"/>
      </w:rPr>
    </w:pPr>
    <w:r>
      <w:rPr>
        <w:rStyle w:val="CharStyle130"/>
      </w:rPr>
      <w:t xml:space="preserve">В. М. </w:t>
    </w:r>
    <w:proofErr w:type="spellStart"/>
    <w:r>
      <w:rPr>
        <w:rStyle w:val="CharStyle130"/>
      </w:rPr>
      <w:t>Мультатули</w:t>
    </w:r>
    <w:proofErr w:type="spellEnd"/>
    <w:r>
      <w:rPr>
        <w:rStyle w:val="CharStyle130"/>
      </w:rPr>
      <w:t>, Ю. К. Руденко. «Призрак какой-то неведомой силы...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60CDC" w14:textId="77777777" w:rsidR="004E6098" w:rsidRDefault="004E6098">
    <w:pPr>
      <w:pStyle w:val="Style7"/>
      <w:spacing w:line="240" w:lineRule="auto"/>
      <w:ind w:left="125" w:right="-207"/>
      <w:jc w:val="both"/>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343E0"/>
    <w:multiLevelType w:val="hybridMultilevel"/>
    <w:tmpl w:val="6A12CB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E2855"/>
    <w:rsid w:val="000000C7"/>
    <w:rsid w:val="00027B35"/>
    <w:rsid w:val="000352A1"/>
    <w:rsid w:val="0004019C"/>
    <w:rsid w:val="00045BD7"/>
    <w:rsid w:val="000B16C5"/>
    <w:rsid w:val="000D52F9"/>
    <w:rsid w:val="00101759"/>
    <w:rsid w:val="001036A8"/>
    <w:rsid w:val="001117F7"/>
    <w:rsid w:val="001315AC"/>
    <w:rsid w:val="001C2472"/>
    <w:rsid w:val="001E2855"/>
    <w:rsid w:val="002152C9"/>
    <w:rsid w:val="00267997"/>
    <w:rsid w:val="0028561F"/>
    <w:rsid w:val="00293998"/>
    <w:rsid w:val="002A527E"/>
    <w:rsid w:val="003044AB"/>
    <w:rsid w:val="003218DF"/>
    <w:rsid w:val="003469BB"/>
    <w:rsid w:val="00361948"/>
    <w:rsid w:val="003648D4"/>
    <w:rsid w:val="00377F81"/>
    <w:rsid w:val="003844E9"/>
    <w:rsid w:val="00393F73"/>
    <w:rsid w:val="003C60D8"/>
    <w:rsid w:val="00401AB7"/>
    <w:rsid w:val="00412465"/>
    <w:rsid w:val="004828ED"/>
    <w:rsid w:val="004B28DB"/>
    <w:rsid w:val="004E6098"/>
    <w:rsid w:val="00526DBB"/>
    <w:rsid w:val="0055475C"/>
    <w:rsid w:val="00554E95"/>
    <w:rsid w:val="0057191F"/>
    <w:rsid w:val="00573F2D"/>
    <w:rsid w:val="00586E0B"/>
    <w:rsid w:val="00590F76"/>
    <w:rsid w:val="005E7801"/>
    <w:rsid w:val="005F1BED"/>
    <w:rsid w:val="005F780F"/>
    <w:rsid w:val="00612902"/>
    <w:rsid w:val="006246D7"/>
    <w:rsid w:val="006475E6"/>
    <w:rsid w:val="00656200"/>
    <w:rsid w:val="00690EAF"/>
    <w:rsid w:val="006C14D5"/>
    <w:rsid w:val="006D378D"/>
    <w:rsid w:val="006E28DE"/>
    <w:rsid w:val="007B2E2F"/>
    <w:rsid w:val="008045E6"/>
    <w:rsid w:val="008804EC"/>
    <w:rsid w:val="0089114A"/>
    <w:rsid w:val="008953AB"/>
    <w:rsid w:val="008B257B"/>
    <w:rsid w:val="008C7810"/>
    <w:rsid w:val="008F0DD4"/>
    <w:rsid w:val="008F71DB"/>
    <w:rsid w:val="0091038B"/>
    <w:rsid w:val="00930415"/>
    <w:rsid w:val="00953081"/>
    <w:rsid w:val="009557D6"/>
    <w:rsid w:val="00963E56"/>
    <w:rsid w:val="00975A63"/>
    <w:rsid w:val="00995A04"/>
    <w:rsid w:val="009A6829"/>
    <w:rsid w:val="009B3E9D"/>
    <w:rsid w:val="009D3F0B"/>
    <w:rsid w:val="00A1390A"/>
    <w:rsid w:val="00A72B55"/>
    <w:rsid w:val="00A76FBE"/>
    <w:rsid w:val="00AA0246"/>
    <w:rsid w:val="00AB79E9"/>
    <w:rsid w:val="00AC5335"/>
    <w:rsid w:val="00B06E40"/>
    <w:rsid w:val="00B1782F"/>
    <w:rsid w:val="00B20E83"/>
    <w:rsid w:val="00B26623"/>
    <w:rsid w:val="00B51C73"/>
    <w:rsid w:val="00B55461"/>
    <w:rsid w:val="00BE56B9"/>
    <w:rsid w:val="00BE6FA2"/>
    <w:rsid w:val="00C87D49"/>
    <w:rsid w:val="00C900F9"/>
    <w:rsid w:val="00CC56AA"/>
    <w:rsid w:val="00CE73F2"/>
    <w:rsid w:val="00CE795D"/>
    <w:rsid w:val="00D445ED"/>
    <w:rsid w:val="00D7511D"/>
    <w:rsid w:val="00DA7867"/>
    <w:rsid w:val="00E13A71"/>
    <w:rsid w:val="00E45E88"/>
    <w:rsid w:val="00E6458E"/>
    <w:rsid w:val="00E84FF7"/>
    <w:rsid w:val="00E96974"/>
    <w:rsid w:val="00EB0169"/>
    <w:rsid w:val="00ED7498"/>
    <w:rsid w:val="00F0334A"/>
    <w:rsid w:val="00F11547"/>
    <w:rsid w:val="00F26F9D"/>
    <w:rsid w:val="00F4426B"/>
    <w:rsid w:val="00F77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E54B0"/>
  <w15:docId w15:val="{DCD76ADC-3614-43EC-B47B-E9E3020C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
    <w:name w:val="Style0"/>
    <w:basedOn w:val="a"/>
    <w:pPr>
      <w:spacing w:after="0" w:line="240" w:lineRule="exact"/>
      <w:jc w:val="center"/>
    </w:pPr>
    <w:rPr>
      <w:rFonts w:ascii="Times New Roman" w:eastAsia="Times New Roman" w:hAnsi="Times New Roman" w:cs="Times New Roman"/>
      <w:sz w:val="20"/>
      <w:szCs w:val="20"/>
    </w:rPr>
  </w:style>
  <w:style w:type="paragraph" w:customStyle="1" w:styleId="Style1">
    <w:name w:val="Style1"/>
    <w:basedOn w:val="a"/>
    <w:pPr>
      <w:spacing w:after="0" w:line="240" w:lineRule="auto"/>
    </w:pPr>
    <w:rPr>
      <w:rFonts w:ascii="Times New Roman" w:eastAsia="Times New Roman" w:hAnsi="Times New Roman" w:cs="Times New Roman"/>
      <w:sz w:val="20"/>
      <w:szCs w:val="20"/>
    </w:rPr>
  </w:style>
  <w:style w:type="paragraph" w:customStyle="1" w:styleId="Style2">
    <w:name w:val="Style2"/>
    <w:basedOn w:val="a"/>
    <w:pPr>
      <w:spacing w:after="0" w:line="288" w:lineRule="exact"/>
      <w:ind w:firstLine="398"/>
    </w:pPr>
    <w:rPr>
      <w:rFonts w:ascii="Times New Roman" w:eastAsia="Times New Roman" w:hAnsi="Times New Roman" w:cs="Times New Roman"/>
      <w:sz w:val="20"/>
      <w:szCs w:val="20"/>
    </w:rPr>
  </w:style>
  <w:style w:type="paragraph" w:customStyle="1" w:styleId="Style5">
    <w:name w:val="Style5"/>
    <w:basedOn w:val="a"/>
    <w:pPr>
      <w:spacing w:after="0" w:line="240" w:lineRule="auto"/>
    </w:pPr>
    <w:rPr>
      <w:rFonts w:ascii="Times New Roman" w:eastAsia="Times New Roman" w:hAnsi="Times New Roman" w:cs="Times New Roman"/>
      <w:sz w:val="20"/>
      <w:szCs w:val="20"/>
    </w:rPr>
  </w:style>
  <w:style w:type="paragraph" w:customStyle="1" w:styleId="Style6">
    <w:name w:val="Style6"/>
    <w:basedOn w:val="a"/>
    <w:pPr>
      <w:spacing w:after="0" w:line="221" w:lineRule="exact"/>
      <w:jc w:val="center"/>
    </w:pPr>
    <w:rPr>
      <w:rFonts w:ascii="Times New Roman" w:eastAsia="Times New Roman" w:hAnsi="Times New Roman" w:cs="Times New Roman"/>
      <w:sz w:val="20"/>
      <w:szCs w:val="20"/>
    </w:rPr>
  </w:style>
  <w:style w:type="paragraph" w:customStyle="1" w:styleId="Style7">
    <w:name w:val="Style7"/>
    <w:basedOn w:val="a"/>
    <w:pPr>
      <w:spacing w:after="0" w:line="221" w:lineRule="exact"/>
      <w:jc w:val="center"/>
    </w:pPr>
    <w:rPr>
      <w:rFonts w:ascii="Times New Roman" w:eastAsia="Times New Roman" w:hAnsi="Times New Roman" w:cs="Times New Roman"/>
      <w:sz w:val="20"/>
      <w:szCs w:val="20"/>
    </w:rPr>
  </w:style>
  <w:style w:type="paragraph" w:customStyle="1" w:styleId="Style8">
    <w:name w:val="Style8"/>
    <w:basedOn w:val="a"/>
    <w:pPr>
      <w:spacing w:after="0" w:line="218" w:lineRule="exact"/>
      <w:ind w:firstLine="283"/>
      <w:jc w:val="both"/>
    </w:pPr>
    <w:rPr>
      <w:rFonts w:ascii="Times New Roman" w:eastAsia="Times New Roman" w:hAnsi="Times New Roman" w:cs="Times New Roman"/>
      <w:sz w:val="20"/>
      <w:szCs w:val="20"/>
    </w:rPr>
  </w:style>
  <w:style w:type="paragraph" w:customStyle="1" w:styleId="Style9">
    <w:name w:val="Style9"/>
    <w:basedOn w:val="a"/>
    <w:pPr>
      <w:spacing w:after="0" w:line="222" w:lineRule="exact"/>
      <w:ind w:firstLine="864"/>
    </w:pPr>
    <w:rPr>
      <w:rFonts w:ascii="Times New Roman" w:eastAsia="Times New Roman" w:hAnsi="Times New Roman" w:cs="Times New Roman"/>
      <w:sz w:val="20"/>
      <w:szCs w:val="20"/>
    </w:rPr>
  </w:style>
  <w:style w:type="paragraph" w:customStyle="1" w:styleId="Style322">
    <w:name w:val="Style322"/>
    <w:basedOn w:val="a"/>
    <w:pPr>
      <w:spacing w:after="0" w:line="211" w:lineRule="exact"/>
      <w:ind w:firstLine="763"/>
    </w:pPr>
    <w:rPr>
      <w:rFonts w:ascii="Times New Roman" w:eastAsia="Times New Roman" w:hAnsi="Times New Roman" w:cs="Times New Roman"/>
      <w:sz w:val="20"/>
      <w:szCs w:val="20"/>
    </w:rPr>
  </w:style>
  <w:style w:type="paragraph" w:customStyle="1" w:styleId="Style11">
    <w:name w:val="Style11"/>
    <w:basedOn w:val="a"/>
    <w:pPr>
      <w:spacing w:after="0" w:line="240" w:lineRule="auto"/>
    </w:pPr>
    <w:rPr>
      <w:rFonts w:ascii="Times New Roman" w:eastAsia="Times New Roman" w:hAnsi="Times New Roman" w:cs="Times New Roman"/>
      <w:sz w:val="20"/>
      <w:szCs w:val="20"/>
    </w:rPr>
  </w:style>
  <w:style w:type="paragraph" w:customStyle="1" w:styleId="Style12">
    <w:name w:val="Style12"/>
    <w:basedOn w:val="a"/>
    <w:pPr>
      <w:spacing w:after="0" w:line="221" w:lineRule="exact"/>
      <w:jc w:val="both"/>
    </w:pPr>
    <w:rPr>
      <w:rFonts w:ascii="Times New Roman" w:eastAsia="Times New Roman" w:hAnsi="Times New Roman" w:cs="Times New Roman"/>
      <w:sz w:val="20"/>
      <w:szCs w:val="20"/>
    </w:rPr>
  </w:style>
  <w:style w:type="paragraph" w:customStyle="1" w:styleId="Style13">
    <w:name w:val="Style13"/>
    <w:basedOn w:val="a"/>
    <w:pPr>
      <w:spacing w:after="0" w:line="240" w:lineRule="auto"/>
    </w:pPr>
    <w:rPr>
      <w:rFonts w:ascii="Times New Roman" w:eastAsia="Times New Roman" w:hAnsi="Times New Roman" w:cs="Times New Roman"/>
      <w:sz w:val="20"/>
      <w:szCs w:val="20"/>
    </w:rPr>
  </w:style>
  <w:style w:type="paragraph" w:customStyle="1" w:styleId="Style14">
    <w:name w:val="Style14"/>
    <w:basedOn w:val="a"/>
    <w:pPr>
      <w:spacing w:after="0" w:line="240" w:lineRule="exact"/>
    </w:pPr>
    <w:rPr>
      <w:rFonts w:ascii="Times New Roman" w:eastAsia="Times New Roman" w:hAnsi="Times New Roman" w:cs="Times New Roman"/>
      <w:sz w:val="20"/>
      <w:szCs w:val="20"/>
    </w:rPr>
  </w:style>
  <w:style w:type="paragraph" w:customStyle="1" w:styleId="Style354">
    <w:name w:val="Style354"/>
    <w:basedOn w:val="a"/>
    <w:pPr>
      <w:spacing w:after="0" w:line="220" w:lineRule="exact"/>
      <w:ind w:firstLine="2102"/>
      <w:jc w:val="both"/>
    </w:pPr>
    <w:rPr>
      <w:rFonts w:ascii="Times New Roman" w:eastAsia="Times New Roman" w:hAnsi="Times New Roman" w:cs="Times New Roman"/>
      <w:sz w:val="20"/>
      <w:szCs w:val="20"/>
    </w:rPr>
  </w:style>
  <w:style w:type="paragraph" w:customStyle="1" w:styleId="Style307">
    <w:name w:val="Style307"/>
    <w:basedOn w:val="a"/>
    <w:pPr>
      <w:spacing w:after="0" w:line="240" w:lineRule="exact"/>
      <w:ind w:firstLine="576"/>
    </w:pPr>
    <w:rPr>
      <w:rFonts w:ascii="Times New Roman" w:eastAsia="Times New Roman" w:hAnsi="Times New Roman" w:cs="Times New Roman"/>
      <w:sz w:val="20"/>
      <w:szCs w:val="20"/>
    </w:rPr>
  </w:style>
  <w:style w:type="paragraph" w:customStyle="1" w:styleId="Style18">
    <w:name w:val="Style18"/>
    <w:basedOn w:val="a"/>
    <w:pPr>
      <w:spacing w:after="0" w:line="221" w:lineRule="exact"/>
    </w:pPr>
    <w:rPr>
      <w:rFonts w:ascii="Times New Roman" w:eastAsia="Times New Roman" w:hAnsi="Times New Roman" w:cs="Times New Roman"/>
      <w:sz w:val="20"/>
      <w:szCs w:val="20"/>
    </w:rPr>
  </w:style>
  <w:style w:type="paragraph" w:customStyle="1" w:styleId="Style43">
    <w:name w:val="Style43"/>
    <w:basedOn w:val="a"/>
    <w:pPr>
      <w:spacing w:after="0" w:line="221" w:lineRule="exact"/>
      <w:jc w:val="right"/>
    </w:pPr>
    <w:rPr>
      <w:rFonts w:ascii="Times New Roman" w:eastAsia="Times New Roman" w:hAnsi="Times New Roman" w:cs="Times New Roman"/>
      <w:sz w:val="20"/>
      <w:szCs w:val="20"/>
    </w:rPr>
  </w:style>
  <w:style w:type="paragraph" w:customStyle="1" w:styleId="Style97">
    <w:name w:val="Style97"/>
    <w:basedOn w:val="a"/>
    <w:pPr>
      <w:spacing w:after="0" w:line="221" w:lineRule="exact"/>
      <w:ind w:firstLine="451"/>
    </w:pPr>
    <w:rPr>
      <w:rFonts w:ascii="Times New Roman" w:eastAsia="Times New Roman" w:hAnsi="Times New Roman" w:cs="Times New Roman"/>
      <w:sz w:val="20"/>
      <w:szCs w:val="20"/>
    </w:rPr>
  </w:style>
  <w:style w:type="paragraph" w:customStyle="1" w:styleId="Style364">
    <w:name w:val="Style364"/>
    <w:basedOn w:val="a"/>
    <w:pPr>
      <w:spacing w:after="0" w:line="197" w:lineRule="exact"/>
      <w:ind w:firstLine="1205"/>
    </w:pPr>
    <w:rPr>
      <w:rFonts w:ascii="Times New Roman" w:eastAsia="Times New Roman" w:hAnsi="Times New Roman" w:cs="Times New Roman"/>
      <w:sz w:val="20"/>
      <w:szCs w:val="20"/>
    </w:rPr>
  </w:style>
  <w:style w:type="paragraph" w:customStyle="1" w:styleId="Style336">
    <w:name w:val="Style336"/>
    <w:basedOn w:val="a"/>
    <w:pPr>
      <w:spacing w:after="0" w:line="221" w:lineRule="exact"/>
      <w:ind w:firstLine="509"/>
    </w:pPr>
    <w:rPr>
      <w:rFonts w:ascii="Times New Roman" w:eastAsia="Times New Roman" w:hAnsi="Times New Roman" w:cs="Times New Roman"/>
      <w:sz w:val="20"/>
      <w:szCs w:val="20"/>
    </w:rPr>
  </w:style>
  <w:style w:type="paragraph" w:customStyle="1" w:styleId="Style24">
    <w:name w:val="Style24"/>
    <w:basedOn w:val="a"/>
    <w:pPr>
      <w:spacing w:after="0" w:line="220" w:lineRule="exact"/>
      <w:jc w:val="both"/>
    </w:pPr>
    <w:rPr>
      <w:rFonts w:ascii="Times New Roman" w:eastAsia="Times New Roman" w:hAnsi="Times New Roman" w:cs="Times New Roman"/>
      <w:sz w:val="20"/>
      <w:szCs w:val="20"/>
    </w:rPr>
  </w:style>
  <w:style w:type="paragraph" w:customStyle="1" w:styleId="Style44">
    <w:name w:val="Style44"/>
    <w:basedOn w:val="a"/>
    <w:pPr>
      <w:spacing w:after="0" w:line="240" w:lineRule="auto"/>
    </w:pPr>
    <w:rPr>
      <w:rFonts w:ascii="Times New Roman" w:eastAsia="Times New Roman" w:hAnsi="Times New Roman" w:cs="Times New Roman"/>
      <w:sz w:val="20"/>
      <w:szCs w:val="20"/>
    </w:rPr>
  </w:style>
  <w:style w:type="paragraph" w:customStyle="1" w:styleId="Style165">
    <w:name w:val="Style165"/>
    <w:basedOn w:val="a"/>
    <w:pPr>
      <w:spacing w:after="0" w:line="240" w:lineRule="auto"/>
    </w:pPr>
    <w:rPr>
      <w:rFonts w:ascii="Times New Roman" w:eastAsia="Times New Roman" w:hAnsi="Times New Roman" w:cs="Times New Roman"/>
      <w:sz w:val="20"/>
      <w:szCs w:val="20"/>
    </w:rPr>
  </w:style>
  <w:style w:type="paragraph" w:customStyle="1" w:styleId="Style166">
    <w:name w:val="Style166"/>
    <w:basedOn w:val="a"/>
    <w:pPr>
      <w:spacing w:after="0" w:line="240" w:lineRule="auto"/>
    </w:pPr>
    <w:rPr>
      <w:rFonts w:ascii="Times New Roman" w:eastAsia="Times New Roman" w:hAnsi="Times New Roman" w:cs="Times New Roman"/>
      <w:sz w:val="20"/>
      <w:szCs w:val="20"/>
    </w:rPr>
  </w:style>
  <w:style w:type="paragraph" w:customStyle="1" w:styleId="Style30">
    <w:name w:val="Style30"/>
    <w:basedOn w:val="a"/>
    <w:pPr>
      <w:spacing w:after="0" w:line="221" w:lineRule="exact"/>
      <w:ind w:hanging="91"/>
      <w:jc w:val="both"/>
    </w:pPr>
    <w:rPr>
      <w:rFonts w:ascii="Times New Roman" w:eastAsia="Times New Roman" w:hAnsi="Times New Roman" w:cs="Times New Roman"/>
      <w:sz w:val="20"/>
      <w:szCs w:val="20"/>
    </w:rPr>
  </w:style>
  <w:style w:type="paragraph" w:customStyle="1" w:styleId="Style360">
    <w:name w:val="Style360"/>
    <w:basedOn w:val="a"/>
    <w:pPr>
      <w:spacing w:after="0" w:line="202" w:lineRule="exact"/>
      <w:ind w:firstLine="691"/>
    </w:pPr>
    <w:rPr>
      <w:rFonts w:ascii="Times New Roman" w:eastAsia="Times New Roman" w:hAnsi="Times New Roman" w:cs="Times New Roman"/>
      <w:sz w:val="20"/>
      <w:szCs w:val="20"/>
    </w:rPr>
  </w:style>
  <w:style w:type="paragraph" w:customStyle="1" w:styleId="Style42">
    <w:name w:val="Style42"/>
    <w:basedOn w:val="a"/>
    <w:pPr>
      <w:spacing w:after="0" w:line="221" w:lineRule="exact"/>
      <w:jc w:val="center"/>
    </w:pPr>
    <w:rPr>
      <w:rFonts w:ascii="Times New Roman" w:eastAsia="Times New Roman" w:hAnsi="Times New Roman" w:cs="Times New Roman"/>
      <w:sz w:val="20"/>
      <w:szCs w:val="20"/>
    </w:rPr>
  </w:style>
  <w:style w:type="paragraph" w:customStyle="1" w:styleId="Style329">
    <w:name w:val="Style329"/>
    <w:basedOn w:val="a"/>
    <w:pPr>
      <w:spacing w:after="0" w:line="218" w:lineRule="exact"/>
      <w:ind w:firstLine="883"/>
    </w:pPr>
    <w:rPr>
      <w:rFonts w:ascii="Times New Roman" w:eastAsia="Times New Roman" w:hAnsi="Times New Roman" w:cs="Times New Roman"/>
      <w:sz w:val="20"/>
      <w:szCs w:val="20"/>
    </w:rPr>
  </w:style>
  <w:style w:type="character" w:customStyle="1" w:styleId="CharStyle0">
    <w:name w:val="CharStyle0"/>
    <w:basedOn w:val="a0"/>
    <w:rPr>
      <w:rFonts w:ascii="Microsoft Sans Serif" w:eastAsia="Microsoft Sans Serif" w:hAnsi="Microsoft Sans Serif" w:cs="Microsoft Sans Serif"/>
      <w:b/>
      <w:bCs/>
      <w:i w:val="0"/>
      <w:iCs w:val="0"/>
      <w:smallCaps w:val="0"/>
      <w:sz w:val="34"/>
      <w:szCs w:val="34"/>
    </w:rPr>
  </w:style>
  <w:style w:type="character" w:customStyle="1" w:styleId="CharStyle1">
    <w:name w:val="CharStyle1"/>
    <w:basedOn w:val="a0"/>
    <w:rPr>
      <w:rFonts w:ascii="Microsoft Sans Serif" w:eastAsia="Microsoft Sans Serif" w:hAnsi="Microsoft Sans Serif" w:cs="Microsoft Sans Serif"/>
      <w:b/>
      <w:bCs/>
      <w:i w:val="0"/>
      <w:iCs w:val="0"/>
      <w:smallCaps w:val="0"/>
      <w:sz w:val="22"/>
      <w:szCs w:val="22"/>
    </w:rPr>
  </w:style>
  <w:style w:type="character" w:customStyle="1" w:styleId="CharStyle2">
    <w:name w:val="CharStyle2"/>
    <w:basedOn w:val="a0"/>
    <w:rPr>
      <w:rFonts w:ascii="Times New Roman" w:eastAsia="Times New Roman" w:hAnsi="Times New Roman" w:cs="Times New Roman"/>
      <w:b w:val="0"/>
      <w:bCs w:val="0"/>
      <w:i w:val="0"/>
      <w:iCs w:val="0"/>
      <w:smallCaps w:val="0"/>
      <w:sz w:val="22"/>
      <w:szCs w:val="22"/>
    </w:rPr>
  </w:style>
  <w:style w:type="character" w:customStyle="1" w:styleId="CharStyle6">
    <w:name w:val="CharStyle6"/>
    <w:basedOn w:val="a0"/>
    <w:rPr>
      <w:rFonts w:ascii="Times New Roman" w:eastAsia="Times New Roman" w:hAnsi="Times New Roman" w:cs="Times New Roman"/>
      <w:b/>
      <w:bCs/>
      <w:i w:val="0"/>
      <w:iCs w:val="0"/>
      <w:smallCaps w:val="0"/>
      <w:sz w:val="18"/>
      <w:szCs w:val="18"/>
    </w:rPr>
  </w:style>
  <w:style w:type="character" w:customStyle="1" w:styleId="CharStyle7">
    <w:name w:val="CharStyle7"/>
    <w:basedOn w:val="a0"/>
    <w:rPr>
      <w:rFonts w:ascii="Microsoft Sans Serif" w:eastAsia="Microsoft Sans Serif" w:hAnsi="Microsoft Sans Serif" w:cs="Microsoft Sans Serif"/>
      <w:b w:val="0"/>
      <w:bCs w:val="0"/>
      <w:i w:val="0"/>
      <w:iCs w:val="0"/>
      <w:smallCaps w:val="0"/>
      <w:sz w:val="18"/>
      <w:szCs w:val="18"/>
    </w:rPr>
  </w:style>
  <w:style w:type="character" w:customStyle="1" w:styleId="CharStyle21">
    <w:name w:val="CharStyle21"/>
    <w:basedOn w:val="a0"/>
    <w:rPr>
      <w:rFonts w:ascii="Times New Roman" w:eastAsia="Times New Roman" w:hAnsi="Times New Roman" w:cs="Times New Roman"/>
      <w:b w:val="0"/>
      <w:bCs w:val="0"/>
      <w:i w:val="0"/>
      <w:iCs w:val="0"/>
      <w:smallCaps w:val="0"/>
      <w:sz w:val="16"/>
      <w:szCs w:val="16"/>
    </w:rPr>
  </w:style>
  <w:style w:type="character" w:customStyle="1" w:styleId="CharStyle26">
    <w:name w:val="CharStyle26"/>
    <w:basedOn w:val="a0"/>
    <w:rPr>
      <w:rFonts w:ascii="Times New Roman" w:eastAsia="Times New Roman" w:hAnsi="Times New Roman" w:cs="Times New Roman"/>
      <w:b w:val="0"/>
      <w:bCs w:val="0"/>
      <w:i/>
      <w:iCs/>
      <w:smallCaps w:val="0"/>
      <w:sz w:val="14"/>
      <w:szCs w:val="14"/>
    </w:rPr>
  </w:style>
  <w:style w:type="character" w:customStyle="1" w:styleId="CharStyle61">
    <w:name w:val="CharStyle61"/>
    <w:basedOn w:val="a0"/>
    <w:rPr>
      <w:rFonts w:ascii="Times New Roman" w:eastAsia="Times New Roman" w:hAnsi="Times New Roman" w:cs="Times New Roman"/>
      <w:b/>
      <w:bCs/>
      <w:i w:val="0"/>
      <w:iCs w:val="0"/>
      <w:smallCaps w:val="0"/>
      <w:sz w:val="14"/>
      <w:szCs w:val="14"/>
    </w:rPr>
  </w:style>
  <w:style w:type="character" w:customStyle="1" w:styleId="CharStyle65">
    <w:name w:val="CharStyle65"/>
    <w:basedOn w:val="a0"/>
    <w:rPr>
      <w:rFonts w:ascii="Times New Roman" w:eastAsia="Times New Roman" w:hAnsi="Times New Roman" w:cs="Times New Roman"/>
      <w:b/>
      <w:bCs/>
      <w:i w:val="0"/>
      <w:iCs w:val="0"/>
      <w:smallCaps w:val="0"/>
      <w:sz w:val="16"/>
      <w:szCs w:val="16"/>
    </w:rPr>
  </w:style>
  <w:style w:type="character" w:customStyle="1" w:styleId="CharStyle127">
    <w:name w:val="CharStyle127"/>
    <w:basedOn w:val="a0"/>
    <w:rPr>
      <w:rFonts w:ascii="Times New Roman" w:eastAsia="Times New Roman" w:hAnsi="Times New Roman" w:cs="Times New Roman"/>
      <w:b w:val="0"/>
      <w:bCs w:val="0"/>
      <w:i w:val="0"/>
      <w:iCs w:val="0"/>
      <w:smallCaps w:val="0"/>
      <w:sz w:val="16"/>
      <w:szCs w:val="16"/>
    </w:rPr>
  </w:style>
  <w:style w:type="character" w:customStyle="1" w:styleId="CharStyle128">
    <w:name w:val="CharStyle128"/>
    <w:basedOn w:val="a0"/>
    <w:rPr>
      <w:rFonts w:ascii="Times New Roman" w:eastAsia="Times New Roman" w:hAnsi="Times New Roman" w:cs="Times New Roman"/>
      <w:b w:val="0"/>
      <w:bCs w:val="0"/>
      <w:i w:val="0"/>
      <w:iCs w:val="0"/>
      <w:smallCaps w:val="0"/>
      <w:sz w:val="16"/>
      <w:szCs w:val="16"/>
    </w:rPr>
  </w:style>
  <w:style w:type="character" w:customStyle="1" w:styleId="CharStyle129">
    <w:name w:val="CharStyle129"/>
    <w:basedOn w:val="a0"/>
    <w:rPr>
      <w:rFonts w:ascii="Times New Roman" w:eastAsia="Times New Roman" w:hAnsi="Times New Roman" w:cs="Times New Roman"/>
      <w:b w:val="0"/>
      <w:bCs w:val="0"/>
      <w:i/>
      <w:iCs/>
      <w:smallCaps w:val="0"/>
      <w:sz w:val="16"/>
      <w:szCs w:val="16"/>
    </w:rPr>
  </w:style>
  <w:style w:type="character" w:customStyle="1" w:styleId="CharStyle130">
    <w:name w:val="CharStyle130"/>
    <w:basedOn w:val="a0"/>
    <w:rPr>
      <w:rFonts w:ascii="Times New Roman" w:eastAsia="Times New Roman" w:hAnsi="Times New Roman" w:cs="Times New Roman"/>
      <w:b w:val="0"/>
      <w:bCs w:val="0"/>
      <w:i/>
      <w:iCs/>
      <w:smallCaps w:val="0"/>
      <w:sz w:val="16"/>
      <w:szCs w:val="16"/>
    </w:rPr>
  </w:style>
  <w:style w:type="paragraph" w:styleId="a3">
    <w:name w:val="footnote text"/>
    <w:basedOn w:val="a"/>
    <w:link w:val="a4"/>
    <w:uiPriority w:val="99"/>
    <w:semiHidden/>
    <w:unhideWhenUsed/>
    <w:rsid w:val="00656200"/>
    <w:pPr>
      <w:spacing w:after="0" w:line="240" w:lineRule="auto"/>
    </w:pPr>
    <w:rPr>
      <w:sz w:val="20"/>
      <w:szCs w:val="20"/>
    </w:rPr>
  </w:style>
  <w:style w:type="character" w:customStyle="1" w:styleId="a4">
    <w:name w:val="Текст сноски Знак"/>
    <w:basedOn w:val="a0"/>
    <w:link w:val="a3"/>
    <w:uiPriority w:val="99"/>
    <w:semiHidden/>
    <w:rsid w:val="00656200"/>
    <w:rPr>
      <w:sz w:val="20"/>
      <w:szCs w:val="20"/>
    </w:rPr>
  </w:style>
  <w:style w:type="character" w:styleId="a5">
    <w:name w:val="footnote reference"/>
    <w:basedOn w:val="a0"/>
    <w:uiPriority w:val="99"/>
    <w:semiHidden/>
    <w:unhideWhenUsed/>
    <w:rsid w:val="00656200"/>
    <w:rPr>
      <w:vertAlign w:val="superscript"/>
    </w:rPr>
  </w:style>
  <w:style w:type="paragraph" w:styleId="a6">
    <w:name w:val="header"/>
    <w:basedOn w:val="a"/>
    <w:link w:val="a7"/>
    <w:uiPriority w:val="99"/>
    <w:unhideWhenUsed/>
    <w:rsid w:val="009557D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557D6"/>
  </w:style>
  <w:style w:type="paragraph" w:styleId="a8">
    <w:name w:val="footer"/>
    <w:basedOn w:val="a"/>
    <w:link w:val="a9"/>
    <w:uiPriority w:val="99"/>
    <w:unhideWhenUsed/>
    <w:rsid w:val="009557D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557D6"/>
  </w:style>
  <w:style w:type="character" w:customStyle="1" w:styleId="fontstyle01">
    <w:name w:val="fontstyle01"/>
    <w:basedOn w:val="a0"/>
    <w:rsid w:val="002A527E"/>
    <w:rPr>
      <w:rFonts w:ascii="PetersburgT" w:hAnsi="PetersburgT" w:hint="default"/>
      <w:b w:val="0"/>
      <w:bCs w:val="0"/>
      <w:i w:val="0"/>
      <w:iCs w:val="0"/>
      <w:color w:val="231F20"/>
      <w:sz w:val="16"/>
      <w:szCs w:val="16"/>
    </w:rPr>
  </w:style>
  <w:style w:type="paragraph" w:styleId="aa">
    <w:name w:val="List Paragraph"/>
    <w:basedOn w:val="a"/>
    <w:uiPriority w:val="34"/>
    <w:qFormat/>
    <w:rsid w:val="001C2472"/>
    <w:pPr>
      <w:ind w:left="720"/>
      <w:contextualSpacing/>
    </w:pPr>
  </w:style>
  <w:style w:type="paragraph" w:customStyle="1" w:styleId="1">
    <w:name w:val="Стиль1"/>
    <w:basedOn w:val="a"/>
    <w:link w:val="10"/>
    <w:qFormat/>
    <w:rsid w:val="001036A8"/>
    <w:pPr>
      <w:spacing w:before="480" w:after="240" w:line="360" w:lineRule="auto"/>
      <w:jc w:val="center"/>
    </w:pPr>
    <w:rPr>
      <w:rFonts w:ascii="Times New Roman" w:eastAsia="Times New Roman" w:hAnsi="Times New Roman" w:cs="Times New Roman"/>
      <w:sz w:val="24"/>
      <w:szCs w:val="24"/>
    </w:rPr>
  </w:style>
  <w:style w:type="paragraph" w:customStyle="1" w:styleId="2">
    <w:name w:val="Стиль2"/>
    <w:basedOn w:val="1"/>
    <w:link w:val="20"/>
    <w:qFormat/>
    <w:rsid w:val="001036A8"/>
  </w:style>
  <w:style w:type="character" w:customStyle="1" w:styleId="10">
    <w:name w:val="Стиль1 Знак"/>
    <w:basedOn w:val="a0"/>
    <w:link w:val="1"/>
    <w:rsid w:val="001036A8"/>
    <w:rPr>
      <w:rFonts w:ascii="Times New Roman" w:eastAsia="Times New Roman" w:hAnsi="Times New Roman" w:cs="Times New Roman"/>
      <w:sz w:val="24"/>
      <w:szCs w:val="24"/>
    </w:rPr>
  </w:style>
  <w:style w:type="paragraph" w:customStyle="1" w:styleId="3">
    <w:name w:val="Стиль3"/>
    <w:basedOn w:val="a"/>
    <w:link w:val="30"/>
    <w:qFormat/>
    <w:rsid w:val="00B51C73"/>
    <w:pPr>
      <w:spacing w:before="220" w:after="0" w:line="360" w:lineRule="auto"/>
      <w:ind w:left="2268" w:firstLine="709"/>
    </w:pPr>
    <w:rPr>
      <w:rFonts w:ascii="Times New Roman" w:eastAsia="Times New Roman" w:hAnsi="Times New Roman" w:cs="Times New Roman"/>
      <w:sz w:val="24"/>
      <w:szCs w:val="24"/>
    </w:rPr>
  </w:style>
  <w:style w:type="character" w:customStyle="1" w:styleId="20">
    <w:name w:val="Стиль2 Знак"/>
    <w:basedOn w:val="10"/>
    <w:link w:val="2"/>
    <w:rsid w:val="001036A8"/>
    <w:rPr>
      <w:rFonts w:ascii="Times New Roman" w:eastAsia="Times New Roman" w:hAnsi="Times New Roman" w:cs="Times New Roman"/>
      <w:sz w:val="24"/>
      <w:szCs w:val="24"/>
    </w:rPr>
  </w:style>
  <w:style w:type="paragraph" w:customStyle="1" w:styleId="4">
    <w:name w:val="Стиль4"/>
    <w:basedOn w:val="a"/>
    <w:link w:val="40"/>
    <w:qFormat/>
    <w:rsid w:val="00B51C73"/>
    <w:pPr>
      <w:spacing w:after="220" w:line="360" w:lineRule="auto"/>
      <w:ind w:left="2268" w:firstLine="709"/>
    </w:pPr>
    <w:rPr>
      <w:rFonts w:ascii="Times New Roman" w:eastAsia="Times New Roman" w:hAnsi="Times New Roman" w:cs="Times New Roman"/>
      <w:sz w:val="24"/>
      <w:szCs w:val="24"/>
    </w:rPr>
  </w:style>
  <w:style w:type="character" w:customStyle="1" w:styleId="30">
    <w:name w:val="Стиль3 Знак"/>
    <w:basedOn w:val="a0"/>
    <w:link w:val="3"/>
    <w:rsid w:val="00B51C73"/>
    <w:rPr>
      <w:rFonts w:ascii="Times New Roman" w:eastAsia="Times New Roman" w:hAnsi="Times New Roman" w:cs="Times New Roman"/>
      <w:sz w:val="24"/>
      <w:szCs w:val="24"/>
    </w:rPr>
  </w:style>
  <w:style w:type="character" w:customStyle="1" w:styleId="40">
    <w:name w:val="Стиль4 Знак"/>
    <w:basedOn w:val="a0"/>
    <w:link w:val="4"/>
    <w:rsid w:val="00B51C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A0FC5-FFC8-4E6F-BCE4-B2144644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33</Pages>
  <Words>6122</Words>
  <Characters>34899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40940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Юрий</cp:lastModifiedBy>
  <cp:revision>22</cp:revision>
  <dcterms:created xsi:type="dcterms:W3CDTF">2017-03-18T10:44:00Z</dcterms:created>
  <dcterms:modified xsi:type="dcterms:W3CDTF">2019-07-12T20:19:00Z</dcterms:modified>
</cp:coreProperties>
</file>